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7A" w:rsidRPr="00BD527A" w:rsidRDefault="00BD527A" w:rsidP="00BD52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proofErr w:type="spellStart"/>
      <w:r w:rsidRPr="00BD527A">
        <w:rPr>
          <w:rFonts w:ascii="Verdana" w:eastAsia="Times New Roman" w:hAnsi="Verdana" w:cs="Times New Roman"/>
          <w:b/>
          <w:bCs/>
          <w:sz w:val="28"/>
          <w:szCs w:val="28"/>
        </w:rPr>
        <w:t>Технологія</w:t>
      </w:r>
      <w:proofErr w:type="spellEnd"/>
      <w:r w:rsidRPr="00BD527A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proofErr w:type="spellStart"/>
      <w:r w:rsidRPr="00BD527A">
        <w:rPr>
          <w:rFonts w:ascii="Verdana" w:eastAsia="Times New Roman" w:hAnsi="Verdana" w:cs="Times New Roman"/>
          <w:b/>
          <w:bCs/>
          <w:sz w:val="28"/>
          <w:szCs w:val="28"/>
        </w:rPr>
        <w:t>виготовлення</w:t>
      </w:r>
      <w:proofErr w:type="spellEnd"/>
      <w:r w:rsidRPr="00BD527A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proofErr w:type="spellStart"/>
      <w:r w:rsidRPr="00BD527A">
        <w:rPr>
          <w:rFonts w:ascii="Verdana" w:eastAsia="Times New Roman" w:hAnsi="Verdana" w:cs="Times New Roman"/>
          <w:b/>
          <w:bCs/>
          <w:sz w:val="28"/>
          <w:szCs w:val="28"/>
        </w:rPr>
        <w:t>театральних</w:t>
      </w:r>
      <w:proofErr w:type="spellEnd"/>
      <w:r w:rsidRPr="00BD527A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proofErr w:type="spellStart"/>
      <w:r w:rsidRPr="00BD527A">
        <w:rPr>
          <w:rFonts w:ascii="Verdana" w:eastAsia="Times New Roman" w:hAnsi="Verdana" w:cs="Times New Roman"/>
          <w:b/>
          <w:bCs/>
          <w:sz w:val="28"/>
          <w:szCs w:val="28"/>
        </w:rPr>
        <w:t>іграшок</w:t>
      </w:r>
      <w:proofErr w:type="spellEnd"/>
    </w:p>
    <w:p w:rsidR="00BD527A" w:rsidRPr="00BD527A" w:rsidRDefault="00BD527A" w:rsidP="00BD527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proofErr w:type="spellStart"/>
      <w:r w:rsidRPr="00BD527A">
        <w:rPr>
          <w:rFonts w:ascii="Verdana" w:eastAsia="Times New Roman" w:hAnsi="Verdana" w:cs="Times New Roman"/>
          <w:b/>
          <w:bCs/>
          <w:sz w:val="28"/>
          <w:szCs w:val="28"/>
        </w:rPr>
        <w:t>із</w:t>
      </w:r>
      <w:proofErr w:type="spellEnd"/>
      <w:r w:rsidRPr="00BD527A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proofErr w:type="spellStart"/>
      <w:r w:rsidRPr="00BD527A">
        <w:rPr>
          <w:rFonts w:ascii="Verdana" w:eastAsia="Times New Roman" w:hAnsi="Verdana" w:cs="Times New Roman"/>
          <w:b/>
          <w:bCs/>
          <w:sz w:val="28"/>
          <w:szCs w:val="28"/>
        </w:rPr>
        <w:t>солоного</w:t>
      </w:r>
      <w:proofErr w:type="spellEnd"/>
      <w:r w:rsidRPr="00BD527A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proofErr w:type="spellStart"/>
      <w:r w:rsidRPr="00BD527A">
        <w:rPr>
          <w:rFonts w:ascii="Verdana" w:eastAsia="Times New Roman" w:hAnsi="Verdana" w:cs="Times New Roman"/>
          <w:b/>
          <w:bCs/>
          <w:sz w:val="28"/>
          <w:szCs w:val="28"/>
        </w:rPr>
        <w:t>тіста</w:t>
      </w:r>
      <w:proofErr w:type="spellEnd"/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Часто до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дитячого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садка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приходять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кміт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ливі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тямущі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замкнені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неохоче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йдуть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на контакт.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об'єднують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спіль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ні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— вони не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вміють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гратись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склад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чимось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здивувати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захопити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однакові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інтереси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— ляльки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Барбі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ізні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трансформери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покемони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бакугани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комп'ютери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ігрові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ставки.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Як же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пробудити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дітях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цікавість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іту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до самих себе? Як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примусити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душу «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цювати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»? Як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творчу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потре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бою,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необхідною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Один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найліпших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— те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атр. </w:t>
      </w:r>
      <w:r w:rsidRPr="00BD527A">
        <w:rPr>
          <w:rFonts w:ascii="Times New Roman" w:eastAsia="Times New Roman" w:hAnsi="Times New Roman" w:cs="Times New Roman"/>
          <w:b/>
          <w:sz w:val="24"/>
          <w:szCs w:val="24"/>
        </w:rPr>
        <w:t xml:space="preserve">Театральна </w:t>
      </w:r>
      <w:proofErr w:type="spellStart"/>
      <w:r w:rsidRPr="00BD527A">
        <w:rPr>
          <w:rFonts w:ascii="Times New Roman" w:eastAsia="Times New Roman" w:hAnsi="Times New Roman" w:cs="Times New Roman"/>
          <w:b/>
          <w:sz w:val="24"/>
          <w:szCs w:val="24"/>
        </w:rPr>
        <w:t>діяльність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колективного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переживання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художніх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явищ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Вона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сприяє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ізнавальних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інтере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сів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збагаченню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естетичного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досвіду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. Темати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театралізованих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ігор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певну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моральну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спрямованість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відтворе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кожній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казці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кожному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літературному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творі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дружба,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чуйність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доброта,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чесність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сміливість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Герой,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подобається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стає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зразком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наслідування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Театральна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ді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яльність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позитивно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впливає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емоційну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сфе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вона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акумулює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життєву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мудр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ість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оптимізм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сприяє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формуванню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моральних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цін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ностей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Настільний</w:t>
      </w:r>
      <w:proofErr w:type="spellEnd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театр — </w:t>
      </w:r>
      <w:proofErr w:type="spellStart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>власноруч</w:t>
      </w:r>
      <w:proofErr w:type="spellEnd"/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традиційно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використо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вують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ізні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театру: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настільний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пальчиковий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ляльковий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театр картинок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театр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ігра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шок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Уже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раннього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залучати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театральн</w:t>
      </w:r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ігрової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починаючи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настільного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театру. Але часто на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перешкоді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ефективній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театральної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малюками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стає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брак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потрібних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іграшок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атри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бутів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Цю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проблему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розв'язати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допо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могою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солоного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тіста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Солоне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тісто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екологічно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чистий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ступний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матеріал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творчості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дорослих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еластичний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майже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бруднює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рук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ним легко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працювати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Цей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мате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р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іал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використовували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ліплення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Старо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давньому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Єгипті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Тоді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вважалося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вироби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солоного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тіста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приносять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дім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злагоду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удачу. У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Київській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Русі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вироби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використовували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символічні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подарунки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свята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соло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ного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тіста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виготовляли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іграшки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останніх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ізновид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лі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плення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почав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відроджуватись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кожним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роком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стає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популярнішим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І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не дивно,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адже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відміну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виробів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пластиліну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фігурки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солоного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тіста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практичні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довговічні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Тому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солоне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тісто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якнайліпше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підійде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виго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товлення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театральних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іграшок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527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Рецепт </w:t>
      </w:r>
      <w:proofErr w:type="spellStart"/>
      <w:r w:rsidRPr="00BD527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солоного</w:t>
      </w:r>
      <w:proofErr w:type="spellEnd"/>
      <w:r w:rsidRPr="00BD527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тіста</w:t>
      </w:r>
      <w:proofErr w:type="spellEnd"/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приготування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солоного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тіста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вам </w:t>
      </w:r>
      <w:proofErr w:type="spellStart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>зна</w:t>
      </w:r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добиться</w:t>
      </w:r>
      <w:proofErr w:type="spellEnd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•   1 склянка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борошна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•   1 склянка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солі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Екстра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A">
        <w:rPr>
          <w:rFonts w:ascii="Times New Roman" w:eastAsia="Times New Roman" w:hAnsi="Times New Roman" w:cs="Times New Roman"/>
          <w:sz w:val="24"/>
          <w:szCs w:val="24"/>
        </w:rPr>
        <w:t>•  2 ст. ложки сухого клею для шпалер;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2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   100 мл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прохолодної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води.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Перемішайте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борошно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клей та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сіль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, до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дайте воду.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Отриману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масу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добре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вимісіть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покладіть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холодильник. Через 2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тіс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готове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починати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творити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персона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жі</w:t>
      </w:r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свого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театру.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>Ліплення</w:t>
      </w:r>
      <w:proofErr w:type="spellEnd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>іграшок</w:t>
      </w:r>
      <w:proofErr w:type="spellEnd"/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поспішайте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! Для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об'ємного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виробу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передусім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загорніть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тіс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газету (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треба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попередньо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добре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м'яти</w:t>
      </w:r>
      <w:proofErr w:type="spellEnd"/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основа, </w:t>
      </w:r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яку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вставити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дерев'яні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лички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місцях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де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з'єднуватися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тіла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будь-які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складові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виробу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цю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основу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висихання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наліпити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все,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завгодно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переймайтесь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щось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виходить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Солоне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тісто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пластичний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іал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йшло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не так, як задумали, —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залиште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нехай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висохне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висихання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змастіть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водою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трібне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знову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наліплюйте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Головне для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>будь-яко</w:t>
      </w:r>
      <w:proofErr w:type="gramEnd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>ї</w:t>
      </w:r>
      <w:proofErr w:type="spellEnd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творчої</w:t>
      </w:r>
      <w:proofErr w:type="spellEnd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>діяльнос</w:t>
      </w:r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ті</w:t>
      </w:r>
      <w:proofErr w:type="spellEnd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прагнення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досягти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мети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творча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уява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Не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намагайтеся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бути скульптором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домог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тися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подібності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реальними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тваринами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Хай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казкові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звірі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казкові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ді</w:t>
      </w:r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та баба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солоного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тіста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зліпити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фігурки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людей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тварин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меблі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атрибути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казок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Так, для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стільців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ізьміть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невеликі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палички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змочіть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водою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обліпіть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тістом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сидіння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виріж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тіста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прямокутник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вставте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по кутах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ніж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ки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івномірно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накладіть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вантаж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Спинку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готовляйте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теж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використовуючи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палички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висихання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зберіть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стілець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змастіть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де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з'єднуються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, во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дою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приліпіть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спинку до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сидіння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Залиште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нехай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висихає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положенні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лежачи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За такою ж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технологією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виготовити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іл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меблі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>Висушування</w:t>
      </w:r>
      <w:proofErr w:type="spellEnd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BD527A">
        <w:rPr>
          <w:rFonts w:ascii="Times New Roman" w:eastAsia="Times New Roman" w:hAnsi="Times New Roman" w:cs="Times New Roman"/>
          <w:b/>
          <w:bCs/>
          <w:sz w:val="24"/>
          <w:szCs w:val="24"/>
        </w:rPr>
        <w:t>розфарбовування</w:t>
      </w:r>
      <w:proofErr w:type="spellEnd"/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погоди та пори року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виро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би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тіста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висушіть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сонці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обсушіть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ховці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Аби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фігурки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ійкими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сушіть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положенні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стоячи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підпирайте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важкими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предметами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Найліпше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спочат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підсушити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виріб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сонці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потім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обсушити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духовці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Але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пам'ятайте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вій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мас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пектися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а просто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сушитися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Тому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най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нижчої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температури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прочиненими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дверця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тами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духовки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івтори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поки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тісто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затвердіє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виріб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потріскався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нічого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страшного!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Змастіть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водою,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залі</w:t>
      </w:r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трі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щину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хай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знову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висохне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висихання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розмалюйте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фігурку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фарбами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використовуйте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акрилові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фарби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гуаш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Гуаш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покрити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лаком.</w:t>
      </w:r>
    </w:p>
    <w:p w:rsidR="00BD527A" w:rsidRPr="00BD527A" w:rsidRDefault="00BD527A" w:rsidP="00BD5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Ліплення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солоного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тіста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простий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доступний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театральних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атрибуті</w:t>
      </w:r>
      <w:proofErr w:type="gramStart"/>
      <w:r w:rsidRPr="00BD52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для занять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дошкіль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никами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. Поза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лучити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разом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вами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зліплять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оригі</w:t>
      </w:r>
      <w:r w:rsidRPr="00BD527A">
        <w:rPr>
          <w:rFonts w:ascii="Times New Roman" w:eastAsia="Times New Roman" w:hAnsi="Times New Roman" w:cs="Times New Roman"/>
          <w:sz w:val="24"/>
          <w:szCs w:val="24"/>
        </w:rPr>
        <w:softHyphen/>
        <w:t>нальних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персонажів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реквізит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театральних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27A">
        <w:rPr>
          <w:rFonts w:ascii="Times New Roman" w:eastAsia="Times New Roman" w:hAnsi="Times New Roman" w:cs="Times New Roman"/>
          <w:sz w:val="24"/>
          <w:szCs w:val="24"/>
        </w:rPr>
        <w:t>вистав</w:t>
      </w:r>
      <w:proofErr w:type="spellEnd"/>
      <w:r w:rsidRPr="00BD52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40D" w:rsidRPr="00BD527A" w:rsidRDefault="00AC340D">
      <w:pPr>
        <w:rPr>
          <w:rFonts w:ascii="Times New Roman" w:hAnsi="Times New Roman" w:cs="Times New Roman"/>
          <w:sz w:val="24"/>
          <w:szCs w:val="24"/>
        </w:rPr>
      </w:pPr>
    </w:p>
    <w:sectPr w:rsidR="00AC340D" w:rsidRPr="00BD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27A"/>
    <w:rsid w:val="00AC340D"/>
    <w:rsid w:val="00BD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2020-11-20T10:45:00Z</dcterms:created>
  <dcterms:modified xsi:type="dcterms:W3CDTF">2020-11-20T10:45:00Z</dcterms:modified>
</cp:coreProperties>
</file>