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2D03A" w14:textId="77777777" w:rsidR="00934899" w:rsidRDefault="00934899" w:rsidP="00934899">
      <w:pPr>
        <w:jc w:val="both"/>
        <w:rPr>
          <w:rFonts w:ascii="Times New Roman" w:hAnsi="Times New Roman"/>
          <w:b/>
          <w:sz w:val="28"/>
          <w:szCs w:val="28"/>
        </w:rPr>
      </w:pPr>
      <w:proofErr w:type="spellStart"/>
      <w:r>
        <w:rPr>
          <w:rFonts w:ascii="Times New Roman" w:hAnsi="Times New Roman"/>
          <w:b/>
          <w:sz w:val="28"/>
          <w:szCs w:val="28"/>
        </w:rPr>
        <w:t>О.В.Савченко</w:t>
      </w:r>
      <w:proofErr w:type="spellEnd"/>
      <w:r>
        <w:rPr>
          <w:rFonts w:ascii="Times New Roman" w:hAnsi="Times New Roman"/>
          <w:b/>
          <w:sz w:val="28"/>
          <w:szCs w:val="28"/>
        </w:rPr>
        <w:t>, вихователь</w:t>
      </w:r>
    </w:p>
    <w:p w14:paraId="41A2C99C" w14:textId="77777777" w:rsidR="00BC156D" w:rsidRDefault="00BC156D" w:rsidP="00934899">
      <w:pPr>
        <w:jc w:val="both"/>
        <w:rPr>
          <w:rFonts w:ascii="Times New Roman" w:hAnsi="Times New Roman"/>
          <w:b/>
          <w:iCs/>
          <w:sz w:val="28"/>
          <w:szCs w:val="28"/>
        </w:rPr>
      </w:pPr>
      <w:r>
        <w:rPr>
          <w:rFonts w:ascii="Times New Roman" w:hAnsi="Times New Roman"/>
          <w:b/>
          <w:sz w:val="28"/>
          <w:szCs w:val="28"/>
        </w:rPr>
        <w:t xml:space="preserve">Інтегроване заняття. </w:t>
      </w:r>
      <w:r w:rsidR="00934899">
        <w:rPr>
          <w:rFonts w:ascii="Times New Roman" w:hAnsi="Times New Roman"/>
          <w:b/>
          <w:sz w:val="28"/>
          <w:szCs w:val="28"/>
        </w:rPr>
        <w:t xml:space="preserve">Тема. </w:t>
      </w:r>
      <w:r w:rsidR="00934899">
        <w:rPr>
          <w:rFonts w:ascii="Times New Roman" w:hAnsi="Times New Roman"/>
          <w:b/>
          <w:iCs/>
          <w:sz w:val="28"/>
          <w:szCs w:val="28"/>
        </w:rPr>
        <w:t xml:space="preserve">Дарма не бійся, але стережися  </w:t>
      </w:r>
    </w:p>
    <w:p w14:paraId="7AAB1476" w14:textId="1EC689D7" w:rsidR="00934899" w:rsidRDefault="00934899" w:rsidP="00934899">
      <w:pPr>
        <w:jc w:val="both"/>
        <w:rPr>
          <w:rFonts w:ascii="Times New Roman" w:hAnsi="Times New Roman"/>
          <w:b/>
          <w:iCs/>
          <w:sz w:val="28"/>
          <w:szCs w:val="28"/>
        </w:rPr>
      </w:pPr>
      <w:r>
        <w:rPr>
          <w:rFonts w:ascii="Times New Roman" w:hAnsi="Times New Roman"/>
          <w:b/>
          <w:iCs/>
          <w:sz w:val="28"/>
          <w:szCs w:val="28"/>
        </w:rPr>
        <w:t>Старша група</w:t>
      </w:r>
    </w:p>
    <w:p w14:paraId="103CF971" w14:textId="77777777" w:rsidR="00934899" w:rsidRDefault="00934899" w:rsidP="00934899">
      <w:pPr>
        <w:jc w:val="both"/>
        <w:rPr>
          <w:rFonts w:ascii="Times New Roman" w:hAnsi="Times New Roman"/>
          <w:b/>
          <w:sz w:val="28"/>
          <w:szCs w:val="28"/>
        </w:rPr>
      </w:pPr>
      <w:r>
        <w:rPr>
          <w:rFonts w:ascii="Times New Roman" w:hAnsi="Times New Roman"/>
          <w:b/>
          <w:iCs/>
          <w:sz w:val="28"/>
          <w:szCs w:val="28"/>
        </w:rPr>
        <w:t>__________________________________________________________________</w:t>
      </w:r>
    </w:p>
    <w:p w14:paraId="0E3A2039" w14:textId="77777777" w:rsidR="00934899" w:rsidRDefault="00934899" w:rsidP="00934899">
      <w:pPr>
        <w:shd w:val="clear" w:color="auto" w:fill="FFFFFF"/>
        <w:spacing w:after="0"/>
        <w:jc w:val="both"/>
        <w:textAlignment w:val="baseline"/>
        <w:rPr>
          <w:rFonts w:ascii="Times New Roman" w:hAnsi="Times New Roman"/>
          <w:sz w:val="28"/>
          <w:szCs w:val="28"/>
        </w:rPr>
      </w:pPr>
      <w:r>
        <w:rPr>
          <w:rFonts w:ascii="Times New Roman" w:hAnsi="Times New Roman"/>
          <w:b/>
          <w:sz w:val="28"/>
          <w:szCs w:val="28"/>
        </w:rPr>
        <w:t>Мета:</w:t>
      </w:r>
      <w:r>
        <w:rPr>
          <w:rFonts w:ascii="Times New Roman" w:hAnsi="Times New Roman"/>
          <w:sz w:val="28"/>
          <w:szCs w:val="28"/>
        </w:rPr>
        <w:t xml:space="preserve">  вчити дітей про необхідні дії в разі небезпеки: продовжувати знайомити з ситуаціями, які трапляються в природі, під час гри на вулиці; вчити дітей відрізняти безпечні предмети від небезпечних, свідомо діяти в екстремальних ситуаціях та дзвонити в </w:t>
      </w:r>
      <w:proofErr w:type="spellStart"/>
      <w:r>
        <w:rPr>
          <w:rFonts w:ascii="Times New Roman" w:hAnsi="Times New Roman"/>
          <w:sz w:val="28"/>
          <w:szCs w:val="28"/>
        </w:rPr>
        <w:t>екстренні</w:t>
      </w:r>
      <w:proofErr w:type="spellEnd"/>
      <w:r>
        <w:rPr>
          <w:rFonts w:ascii="Times New Roman" w:hAnsi="Times New Roman"/>
          <w:sz w:val="28"/>
          <w:szCs w:val="28"/>
        </w:rPr>
        <w:t xml:space="preserve"> служби, закріпити знання дітей про </w:t>
      </w:r>
      <w:proofErr w:type="spellStart"/>
      <w:r>
        <w:rPr>
          <w:rFonts w:ascii="Times New Roman" w:hAnsi="Times New Roman"/>
          <w:sz w:val="28"/>
          <w:szCs w:val="28"/>
        </w:rPr>
        <w:t>екстренні</w:t>
      </w:r>
      <w:proofErr w:type="spellEnd"/>
      <w:r>
        <w:rPr>
          <w:rFonts w:ascii="Times New Roman" w:hAnsi="Times New Roman"/>
          <w:sz w:val="28"/>
          <w:szCs w:val="28"/>
        </w:rPr>
        <w:t xml:space="preserve"> служби </w:t>
      </w:r>
      <w:proofErr w:type="spellStart"/>
      <w:r>
        <w:rPr>
          <w:rFonts w:ascii="Times New Roman" w:hAnsi="Times New Roman"/>
          <w:sz w:val="28"/>
          <w:szCs w:val="28"/>
        </w:rPr>
        <w:t>порятунку.Формувати</w:t>
      </w:r>
      <w:proofErr w:type="spellEnd"/>
      <w:r>
        <w:rPr>
          <w:rFonts w:ascii="Times New Roman" w:hAnsi="Times New Roman"/>
          <w:sz w:val="28"/>
          <w:szCs w:val="28"/>
        </w:rPr>
        <w:t xml:space="preserve"> уявлення дітей про особисту безпеку у воєнний час. </w:t>
      </w:r>
      <w:r>
        <w:rPr>
          <w:rFonts w:ascii="Times New Roman" w:eastAsia="Times New Roman" w:hAnsi="Times New Roman"/>
          <w:sz w:val="28"/>
          <w:szCs w:val="28"/>
          <w:bdr w:val="none" w:sz="0" w:space="0" w:color="auto" w:frame="1"/>
          <w:lang w:eastAsia="ru-RU"/>
        </w:rPr>
        <w:t>Формувати розуміння наслідків небезпечної поведінки, усвідомлення того, що небезпека криється в  самому предметі, в самій ситуації. Р</w:t>
      </w:r>
      <w:r>
        <w:rPr>
          <w:rFonts w:ascii="Times New Roman" w:hAnsi="Times New Roman"/>
          <w:sz w:val="28"/>
          <w:szCs w:val="28"/>
        </w:rPr>
        <w:t xml:space="preserve">озвивати мислення, увагу, розвиток мовлення; </w:t>
      </w:r>
      <w:r>
        <w:rPr>
          <w:rFonts w:ascii="Times New Roman" w:eastAsia="Times New Roman" w:hAnsi="Times New Roman"/>
          <w:sz w:val="28"/>
          <w:szCs w:val="28"/>
          <w:lang w:eastAsia="ru-RU"/>
        </w:rPr>
        <w:t xml:space="preserve">розвивати вміння правильно діяти в надзвичайних ситуаціях, навички самодисципліни, організованості, впевненості в своїх силах та прагненні допомогти тим, хто цього потребує. </w:t>
      </w:r>
      <w:r>
        <w:rPr>
          <w:rFonts w:ascii="Times New Roman" w:hAnsi="Times New Roman"/>
          <w:sz w:val="28"/>
          <w:szCs w:val="28"/>
        </w:rPr>
        <w:t xml:space="preserve">Виховувати </w:t>
      </w:r>
      <w:r>
        <w:rPr>
          <w:rFonts w:ascii="Times New Roman" w:eastAsia="Times New Roman" w:hAnsi="Times New Roman"/>
          <w:sz w:val="28"/>
          <w:szCs w:val="28"/>
          <w:bdr w:val="none" w:sz="0" w:space="0" w:color="auto" w:frame="1"/>
          <w:lang w:eastAsia="ru-RU"/>
        </w:rPr>
        <w:t xml:space="preserve">у дітей сміливість, відповідальність, </w:t>
      </w:r>
      <w:r>
        <w:rPr>
          <w:rFonts w:ascii="Times New Roman" w:hAnsi="Times New Roman"/>
          <w:sz w:val="28"/>
          <w:szCs w:val="28"/>
        </w:rPr>
        <w:t>свідому безпечну поведінку, дбайливо ставитися до свого здоров’я.</w:t>
      </w:r>
    </w:p>
    <w:p w14:paraId="66F2D8B6" w14:textId="77777777" w:rsidR="00934899" w:rsidRDefault="00934899" w:rsidP="00934899">
      <w:pPr>
        <w:shd w:val="clear" w:color="auto" w:fill="FFFFFF"/>
        <w:spacing w:after="0"/>
        <w:jc w:val="both"/>
        <w:textAlignment w:val="baseline"/>
        <w:rPr>
          <w:rFonts w:ascii="Times New Roman" w:eastAsia="Times New Roman" w:hAnsi="Times New Roman"/>
          <w:bCs/>
          <w:sz w:val="28"/>
          <w:szCs w:val="28"/>
          <w:lang w:eastAsia="ru-RU"/>
        </w:rPr>
      </w:pPr>
      <w:r>
        <w:rPr>
          <w:rFonts w:ascii="Times New Roman" w:eastAsia="Times New Roman" w:hAnsi="Times New Roman"/>
          <w:b/>
          <w:bCs/>
          <w:sz w:val="28"/>
          <w:szCs w:val="28"/>
          <w:lang w:eastAsia="ru-RU"/>
        </w:rPr>
        <w:t xml:space="preserve">Матеріал: </w:t>
      </w:r>
      <w:r>
        <w:rPr>
          <w:rFonts w:ascii="Times New Roman" w:eastAsia="Times New Roman" w:hAnsi="Times New Roman"/>
          <w:sz w:val="28"/>
          <w:szCs w:val="28"/>
          <w:lang w:eastAsia="ru-RU"/>
        </w:rPr>
        <w:t>аптечка (марлевий бинт, вата, йод, зеленка, марлева пов’язка), дидактична гра «Наша безпека» (ілюстрації із зображенням небезпечних ситуацій та фішки червоного та зеленого кольорів), дидактична гра «Склади торбинку для екстреної ситуації» (тривожна валіза і предмети, які входять в тривожну валізу), дидактична гра </w:t>
      </w:r>
      <w:r>
        <w:rPr>
          <w:rFonts w:ascii="Times New Roman" w:eastAsia="Times New Roman" w:hAnsi="Times New Roman"/>
          <w:bCs/>
          <w:sz w:val="28"/>
          <w:szCs w:val="28"/>
          <w:lang w:eastAsia="ru-RU"/>
        </w:rPr>
        <w:t>«Вибухонебезпечні предмети та знахідки»,</w:t>
      </w:r>
      <w:r>
        <w:rPr>
          <w:rFonts w:ascii="Times New Roman" w:eastAsia="Times New Roman" w:hAnsi="Times New Roman"/>
          <w:sz w:val="28"/>
          <w:szCs w:val="28"/>
          <w:lang w:eastAsia="ru-RU"/>
        </w:rPr>
        <w:t xml:space="preserve"> телевізор.</w:t>
      </w:r>
    </w:p>
    <w:p w14:paraId="0D70AC31" w14:textId="77777777" w:rsidR="00934899" w:rsidRDefault="00934899" w:rsidP="00934899">
      <w:pPr>
        <w:shd w:val="clear" w:color="auto" w:fill="FFFFFF"/>
        <w:spacing w:after="0"/>
        <w:jc w:val="both"/>
        <w:textAlignment w:val="baseline"/>
        <w:rPr>
          <w:rFonts w:ascii="Times New Roman" w:eastAsia="Times New Roman" w:hAnsi="Times New Roman"/>
          <w:b/>
          <w:bCs/>
          <w:sz w:val="28"/>
          <w:szCs w:val="28"/>
          <w:lang w:eastAsia="ru-RU"/>
        </w:rPr>
      </w:pPr>
    </w:p>
    <w:p w14:paraId="368A80C2" w14:textId="77777777" w:rsidR="00934899" w:rsidRDefault="00934899" w:rsidP="00934899">
      <w:pPr>
        <w:shd w:val="clear" w:color="auto" w:fill="FFFFFF"/>
        <w:spacing w:after="0"/>
        <w:jc w:val="center"/>
        <w:textAlignment w:val="baseline"/>
        <w:outlineLvl w:val="2"/>
        <w:rPr>
          <w:rFonts w:ascii="Times New Roman" w:eastAsia="Times New Roman" w:hAnsi="Times New Roman"/>
          <w:spacing w:val="-6"/>
          <w:sz w:val="28"/>
          <w:szCs w:val="28"/>
          <w:lang w:eastAsia="ru-RU"/>
        </w:rPr>
      </w:pPr>
      <w:r>
        <w:rPr>
          <w:rFonts w:ascii="Times New Roman" w:eastAsia="Times New Roman" w:hAnsi="Times New Roman"/>
          <w:b/>
          <w:bCs/>
          <w:spacing w:val="-6"/>
          <w:sz w:val="28"/>
          <w:szCs w:val="28"/>
          <w:lang w:eastAsia="ru-RU"/>
        </w:rPr>
        <w:t>Хід заняття</w:t>
      </w:r>
    </w:p>
    <w:p w14:paraId="7A7A6BB7" w14:textId="77777777" w:rsidR="00934899" w:rsidRDefault="00934899" w:rsidP="00934899">
      <w:pPr>
        <w:numPr>
          <w:ilvl w:val="0"/>
          <w:numId w:val="1"/>
        </w:numPr>
        <w:shd w:val="clear" w:color="auto" w:fill="FFFFFF"/>
        <w:spacing w:after="0"/>
        <w:jc w:val="both"/>
        <w:textAlignment w:val="baseline"/>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Вступна  частина. Привітання.</w:t>
      </w:r>
    </w:p>
    <w:p w14:paraId="45833222" w14:textId="77777777" w:rsidR="00934899" w:rsidRDefault="00934899" w:rsidP="00934899">
      <w:pPr>
        <w:shd w:val="clear" w:color="auto" w:fill="FFFFFF"/>
        <w:spacing w:after="0"/>
        <w:ind w:left="360"/>
        <w:jc w:val="both"/>
        <w:textAlignment w:val="baseline"/>
        <w:rPr>
          <w:rFonts w:ascii="Times New Roman" w:eastAsia="Times New Roman" w:hAnsi="Times New Roman"/>
          <w:sz w:val="28"/>
          <w:szCs w:val="28"/>
          <w:lang w:eastAsia="ru-RU"/>
        </w:rPr>
      </w:pPr>
      <w:r>
        <w:rPr>
          <w:rFonts w:ascii="Times New Roman" w:eastAsia="Times New Roman" w:hAnsi="Times New Roman"/>
          <w:bCs/>
          <w:sz w:val="28"/>
          <w:szCs w:val="28"/>
          <w:lang w:eastAsia="ru-RU"/>
        </w:rPr>
        <w:t>На вулиці вже тепло, пригріли сонечко і батьки разом з дітками почали їздити на пікніки, екскурсії.</w:t>
      </w:r>
    </w:p>
    <w:p w14:paraId="5527167F" w14:textId="77777777" w:rsidR="00934899" w:rsidRDefault="00934899" w:rsidP="00934899">
      <w:pPr>
        <w:pStyle w:val="a9"/>
        <w:numPr>
          <w:ilvl w:val="0"/>
          <w:numId w:val="2"/>
        </w:numPr>
        <w:shd w:val="clear" w:color="auto" w:fill="FFFFFF"/>
        <w:spacing w:after="0"/>
        <w:jc w:val="both"/>
        <w:textAlignment w:val="baseline"/>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Що таке екскурсія? Куди можна піти? Що дізнатися? (</w:t>
      </w:r>
      <w:r>
        <w:rPr>
          <w:rFonts w:ascii="Times New Roman" w:eastAsia="Times New Roman" w:hAnsi="Times New Roman"/>
          <w:i/>
          <w:iCs/>
          <w:sz w:val="28"/>
          <w:szCs w:val="28"/>
          <w:lang w:eastAsia="ru-RU"/>
        </w:rPr>
        <w:t>відповіді дітей</w:t>
      </w:r>
      <w:r>
        <w:rPr>
          <w:rFonts w:ascii="Times New Roman" w:eastAsia="Times New Roman" w:hAnsi="Times New Roman"/>
          <w:iCs/>
          <w:sz w:val="28"/>
          <w:szCs w:val="28"/>
          <w:lang w:eastAsia="ru-RU"/>
        </w:rPr>
        <w:t>).</w:t>
      </w:r>
    </w:p>
    <w:p w14:paraId="5796DF4D" w14:textId="77777777" w:rsidR="00934899" w:rsidRDefault="00934899" w:rsidP="00934899">
      <w:pPr>
        <w:pStyle w:val="a9"/>
        <w:numPr>
          <w:ilvl w:val="0"/>
          <w:numId w:val="2"/>
        </w:numPr>
        <w:shd w:val="clear" w:color="auto" w:fill="FFFFFF"/>
        <w:spacing w:after="0"/>
        <w:jc w:val="both"/>
        <w:textAlignment w:val="baseline"/>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Під час екскурсії можуть виникнути незвичайні ситуації.</w:t>
      </w:r>
    </w:p>
    <w:p w14:paraId="52016CA8" w14:textId="77777777" w:rsidR="00934899" w:rsidRDefault="00934899" w:rsidP="00934899">
      <w:pPr>
        <w:pStyle w:val="a9"/>
        <w:numPr>
          <w:ilvl w:val="0"/>
          <w:numId w:val="2"/>
        </w:numPr>
        <w:shd w:val="clear" w:color="auto" w:fill="FFFFFF"/>
        <w:spacing w:after="0"/>
        <w:jc w:val="both"/>
        <w:textAlignment w:val="baseline"/>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Чи можете ви привести приклади незвичайних ситуацій? (</w:t>
      </w:r>
      <w:r>
        <w:rPr>
          <w:rFonts w:ascii="Times New Roman" w:eastAsia="Times New Roman" w:hAnsi="Times New Roman"/>
          <w:i/>
          <w:iCs/>
          <w:sz w:val="28"/>
          <w:szCs w:val="28"/>
          <w:lang w:eastAsia="ru-RU"/>
        </w:rPr>
        <w:t>пожежа, порізатись та ін..)</w:t>
      </w:r>
      <w:r>
        <w:rPr>
          <w:rFonts w:ascii="Times New Roman" w:eastAsia="Times New Roman" w:hAnsi="Times New Roman"/>
          <w:iCs/>
          <w:sz w:val="28"/>
          <w:szCs w:val="28"/>
          <w:lang w:eastAsia="ru-RU"/>
        </w:rPr>
        <w:t>.</w:t>
      </w:r>
    </w:p>
    <w:p w14:paraId="1BB24126" w14:textId="77777777" w:rsidR="00934899" w:rsidRDefault="00934899" w:rsidP="00934899">
      <w:pPr>
        <w:pStyle w:val="a9"/>
        <w:numPr>
          <w:ilvl w:val="0"/>
          <w:numId w:val="2"/>
        </w:numPr>
        <w:shd w:val="clear" w:color="auto" w:fill="FFFFFF"/>
        <w:spacing w:after="0"/>
        <w:jc w:val="both"/>
        <w:textAlignment w:val="baseline"/>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Діти, щоб уникнути таких ситуацій, що для цього треба знати? (</w:t>
      </w:r>
      <w:r>
        <w:rPr>
          <w:rFonts w:ascii="Times New Roman" w:eastAsia="Times New Roman" w:hAnsi="Times New Roman"/>
          <w:i/>
          <w:iCs/>
          <w:sz w:val="28"/>
          <w:szCs w:val="28"/>
          <w:lang w:eastAsia="ru-RU"/>
        </w:rPr>
        <w:t>правила безпечної поведінки)</w:t>
      </w:r>
    </w:p>
    <w:p w14:paraId="207A19A9" w14:textId="77777777" w:rsidR="00934899" w:rsidRDefault="00934899" w:rsidP="00934899">
      <w:pPr>
        <w:pStyle w:val="a9"/>
        <w:numPr>
          <w:ilvl w:val="0"/>
          <w:numId w:val="2"/>
        </w:numPr>
        <w:shd w:val="clear" w:color="auto" w:fill="FFFFFF"/>
        <w:spacing w:after="0"/>
        <w:jc w:val="both"/>
        <w:textAlignment w:val="baseline"/>
        <w:rPr>
          <w:rFonts w:ascii="Times New Roman" w:eastAsia="Times New Roman" w:hAnsi="Times New Roman"/>
          <w:i/>
          <w:sz w:val="28"/>
          <w:szCs w:val="28"/>
          <w:lang w:eastAsia="ru-RU"/>
        </w:rPr>
      </w:pPr>
      <w:r>
        <w:rPr>
          <w:rFonts w:ascii="Times New Roman" w:eastAsia="Times New Roman" w:hAnsi="Times New Roman"/>
          <w:iCs/>
          <w:sz w:val="28"/>
          <w:szCs w:val="28"/>
          <w:lang w:eastAsia="ru-RU"/>
        </w:rPr>
        <w:t xml:space="preserve">А чи можете ви їх назвати? </w:t>
      </w:r>
      <w:r>
        <w:rPr>
          <w:rFonts w:ascii="Times New Roman" w:eastAsia="Times New Roman" w:hAnsi="Times New Roman"/>
          <w:i/>
          <w:iCs/>
          <w:sz w:val="28"/>
          <w:szCs w:val="28"/>
          <w:lang w:eastAsia="ru-RU"/>
        </w:rPr>
        <w:t>(</w:t>
      </w:r>
      <w:r>
        <w:rPr>
          <w:rFonts w:ascii="Times New Roman" w:eastAsia="Times New Roman" w:hAnsi="Times New Roman"/>
          <w:i/>
          <w:sz w:val="28"/>
          <w:szCs w:val="28"/>
          <w:lang w:eastAsia="ru-RU"/>
        </w:rPr>
        <w:t>Правила поведінки в природі, правила пожежної безпеки, правила дорожнього руху,  правила  поводження з  небезпечними предметами,  якими дітям заборонено користуватись).</w:t>
      </w:r>
    </w:p>
    <w:p w14:paraId="07372D7B" w14:textId="77777777" w:rsidR="00934899" w:rsidRDefault="00934899" w:rsidP="00934899">
      <w:pPr>
        <w:pStyle w:val="a9"/>
        <w:numPr>
          <w:ilvl w:val="0"/>
          <w:numId w:val="2"/>
        </w:numPr>
        <w:shd w:val="clear" w:color="auto" w:fill="FFFFFF"/>
        <w:spacing w:after="0"/>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Молодці, діти, пригадали. А зараз перевіримо ваші знання на практиці.</w:t>
      </w:r>
    </w:p>
    <w:p w14:paraId="6AD88D4A" w14:textId="77777777" w:rsidR="00934899" w:rsidRDefault="00934899" w:rsidP="00934899">
      <w:pPr>
        <w:pStyle w:val="a9"/>
        <w:shd w:val="clear" w:color="auto" w:fill="FFFFFF"/>
        <w:spacing w:after="0"/>
        <w:jc w:val="both"/>
        <w:textAlignment w:val="baseline"/>
        <w:rPr>
          <w:rFonts w:ascii="Times New Roman" w:eastAsia="Times New Roman" w:hAnsi="Times New Roman"/>
          <w:iCs/>
          <w:sz w:val="28"/>
          <w:szCs w:val="28"/>
          <w:lang w:eastAsia="ru-RU"/>
        </w:rPr>
      </w:pPr>
    </w:p>
    <w:p w14:paraId="10B14646" w14:textId="77777777" w:rsidR="00934899" w:rsidRDefault="00934899" w:rsidP="00934899">
      <w:pPr>
        <w:shd w:val="clear" w:color="auto" w:fill="FFFFFF"/>
        <w:spacing w:after="0"/>
        <w:jc w:val="both"/>
        <w:textAlignment w:val="baseline"/>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lastRenderedPageBreak/>
        <w:t>II. Основна частина.</w:t>
      </w:r>
    </w:p>
    <w:p w14:paraId="7BE19E9A" w14:textId="77777777" w:rsidR="00934899" w:rsidRDefault="00934899" w:rsidP="00934899">
      <w:pPr>
        <w:shd w:val="clear" w:color="auto" w:fill="FFFFFF"/>
        <w:spacing w:after="0"/>
        <w:jc w:val="both"/>
        <w:textAlignment w:val="baseline"/>
        <w:rPr>
          <w:rFonts w:ascii="Times New Roman" w:eastAsia="Times New Roman" w:hAnsi="Times New Roman"/>
          <w:b/>
          <w:sz w:val="28"/>
          <w:szCs w:val="28"/>
          <w:lang w:val="ru-RU" w:eastAsia="ru-RU"/>
        </w:rPr>
      </w:pPr>
      <w:r>
        <w:rPr>
          <w:rFonts w:ascii="Times New Roman" w:eastAsia="Times New Roman" w:hAnsi="Times New Roman"/>
          <w:sz w:val="28"/>
          <w:szCs w:val="28"/>
          <w:lang w:eastAsia="ru-RU"/>
        </w:rPr>
        <w:t xml:space="preserve">Перегляд мультфільму </w:t>
      </w:r>
      <w:r>
        <w:rPr>
          <w:rFonts w:ascii="Times New Roman" w:eastAsia="Times New Roman" w:hAnsi="Times New Roman"/>
          <w:b/>
          <w:sz w:val="28"/>
          <w:szCs w:val="28"/>
          <w:lang w:val="ru-RU" w:eastAsia="ru-RU"/>
        </w:rPr>
        <w:t>“</w:t>
      </w:r>
      <w:proofErr w:type="spellStart"/>
      <w:r>
        <w:rPr>
          <w:rFonts w:ascii="Times New Roman" w:eastAsia="Times New Roman" w:hAnsi="Times New Roman"/>
          <w:b/>
          <w:sz w:val="28"/>
          <w:szCs w:val="28"/>
          <w:lang w:val="ru-RU" w:eastAsia="ru-RU"/>
        </w:rPr>
        <w:t>Що</w:t>
      </w:r>
      <w:proofErr w:type="spellEnd"/>
      <w:r>
        <w:rPr>
          <w:rFonts w:ascii="Times New Roman" w:eastAsia="Times New Roman" w:hAnsi="Times New Roman"/>
          <w:b/>
          <w:sz w:val="28"/>
          <w:szCs w:val="28"/>
          <w:lang w:val="ru-RU" w:eastAsia="ru-RU"/>
        </w:rPr>
        <w:t xml:space="preserve"> </w:t>
      </w:r>
      <w:proofErr w:type="spellStart"/>
      <w:r>
        <w:rPr>
          <w:rFonts w:ascii="Times New Roman" w:eastAsia="Times New Roman" w:hAnsi="Times New Roman"/>
          <w:b/>
          <w:sz w:val="28"/>
          <w:szCs w:val="28"/>
          <w:lang w:val="ru-RU" w:eastAsia="ru-RU"/>
        </w:rPr>
        <w:t>робити</w:t>
      </w:r>
      <w:proofErr w:type="spellEnd"/>
      <w:r>
        <w:rPr>
          <w:rFonts w:ascii="Times New Roman" w:eastAsia="Times New Roman" w:hAnsi="Times New Roman"/>
          <w:b/>
          <w:sz w:val="28"/>
          <w:szCs w:val="28"/>
          <w:lang w:val="ru-RU" w:eastAsia="ru-RU"/>
        </w:rPr>
        <w:t xml:space="preserve"> </w:t>
      </w:r>
      <w:proofErr w:type="spellStart"/>
      <w:r>
        <w:rPr>
          <w:rFonts w:ascii="Times New Roman" w:eastAsia="Times New Roman" w:hAnsi="Times New Roman"/>
          <w:b/>
          <w:sz w:val="28"/>
          <w:szCs w:val="28"/>
          <w:lang w:val="ru-RU" w:eastAsia="ru-RU"/>
        </w:rPr>
        <w:t>якщо</w:t>
      </w:r>
      <w:proofErr w:type="spellEnd"/>
      <w:r>
        <w:rPr>
          <w:rFonts w:ascii="Times New Roman" w:eastAsia="Times New Roman" w:hAnsi="Times New Roman"/>
          <w:b/>
          <w:sz w:val="28"/>
          <w:szCs w:val="28"/>
          <w:lang w:val="ru-RU" w:eastAsia="ru-RU"/>
        </w:rPr>
        <w:t xml:space="preserve"> </w:t>
      </w:r>
      <w:proofErr w:type="spellStart"/>
      <w:r>
        <w:rPr>
          <w:rFonts w:ascii="Times New Roman" w:eastAsia="Times New Roman" w:hAnsi="Times New Roman"/>
          <w:b/>
          <w:sz w:val="28"/>
          <w:szCs w:val="28"/>
          <w:lang w:val="ru-RU" w:eastAsia="ru-RU"/>
        </w:rPr>
        <w:t>знайшов</w:t>
      </w:r>
      <w:proofErr w:type="spellEnd"/>
      <w:r>
        <w:rPr>
          <w:rFonts w:ascii="Times New Roman" w:eastAsia="Times New Roman" w:hAnsi="Times New Roman"/>
          <w:b/>
          <w:sz w:val="28"/>
          <w:szCs w:val="28"/>
          <w:lang w:val="ru-RU" w:eastAsia="ru-RU"/>
        </w:rPr>
        <w:t xml:space="preserve"> </w:t>
      </w:r>
      <w:proofErr w:type="spellStart"/>
      <w:r>
        <w:rPr>
          <w:rFonts w:ascii="Times New Roman" w:eastAsia="Times New Roman" w:hAnsi="Times New Roman"/>
          <w:b/>
          <w:sz w:val="28"/>
          <w:szCs w:val="28"/>
          <w:lang w:val="ru-RU" w:eastAsia="ru-RU"/>
        </w:rPr>
        <w:t>щось</w:t>
      </w:r>
      <w:proofErr w:type="spellEnd"/>
      <w:r>
        <w:rPr>
          <w:rFonts w:ascii="Times New Roman" w:eastAsia="Times New Roman" w:hAnsi="Times New Roman"/>
          <w:b/>
          <w:sz w:val="28"/>
          <w:szCs w:val="28"/>
          <w:lang w:val="ru-RU" w:eastAsia="ru-RU"/>
        </w:rPr>
        <w:t xml:space="preserve"> </w:t>
      </w:r>
      <w:proofErr w:type="spellStart"/>
      <w:r>
        <w:rPr>
          <w:rFonts w:ascii="Times New Roman" w:eastAsia="Times New Roman" w:hAnsi="Times New Roman"/>
          <w:b/>
          <w:sz w:val="28"/>
          <w:szCs w:val="28"/>
          <w:lang w:val="ru-RU" w:eastAsia="ru-RU"/>
        </w:rPr>
        <w:t>дивне</w:t>
      </w:r>
      <w:proofErr w:type="spellEnd"/>
      <w:r>
        <w:rPr>
          <w:rFonts w:ascii="Times New Roman" w:eastAsia="Times New Roman" w:hAnsi="Times New Roman"/>
          <w:b/>
          <w:sz w:val="28"/>
          <w:szCs w:val="28"/>
          <w:lang w:val="ru-RU" w:eastAsia="ru-RU"/>
        </w:rPr>
        <w:t>?”</w:t>
      </w:r>
    </w:p>
    <w:p w14:paraId="198E7C79" w14:textId="77777777" w:rsidR="00934899" w:rsidRDefault="00934899" w:rsidP="00934899">
      <w:pPr>
        <w:shd w:val="clear" w:color="auto" w:fill="FFFFFF"/>
        <w:spacing w:after="0"/>
        <w:jc w:val="both"/>
        <w:textAlignment w:val="baseline"/>
        <w:rPr>
          <w:rFonts w:ascii="Times New Roman" w:eastAsia="Times New Roman" w:hAnsi="Times New Roman"/>
          <w:b/>
          <w:sz w:val="28"/>
          <w:szCs w:val="28"/>
          <w:lang w:val="ru-RU" w:eastAsia="ru-RU"/>
        </w:rPr>
      </w:pPr>
      <w:proofErr w:type="spellStart"/>
      <w:r>
        <w:rPr>
          <w:rFonts w:ascii="Times New Roman" w:eastAsia="Times New Roman" w:hAnsi="Times New Roman"/>
          <w:b/>
          <w:sz w:val="28"/>
          <w:szCs w:val="28"/>
          <w:lang w:val="ru-RU" w:eastAsia="ru-RU"/>
        </w:rPr>
        <w:t>Бесіда</w:t>
      </w:r>
      <w:proofErr w:type="spellEnd"/>
      <w:r>
        <w:rPr>
          <w:rFonts w:ascii="Times New Roman" w:eastAsia="Times New Roman" w:hAnsi="Times New Roman"/>
          <w:b/>
          <w:sz w:val="28"/>
          <w:szCs w:val="28"/>
          <w:lang w:val="ru-RU" w:eastAsia="ru-RU"/>
        </w:rPr>
        <w:t xml:space="preserve"> за </w:t>
      </w:r>
      <w:proofErr w:type="spellStart"/>
      <w:r>
        <w:rPr>
          <w:rFonts w:ascii="Times New Roman" w:eastAsia="Times New Roman" w:hAnsi="Times New Roman"/>
          <w:b/>
          <w:sz w:val="28"/>
          <w:szCs w:val="28"/>
          <w:lang w:val="ru-RU" w:eastAsia="ru-RU"/>
        </w:rPr>
        <w:t>мультфільмом</w:t>
      </w:r>
      <w:proofErr w:type="spellEnd"/>
    </w:p>
    <w:p w14:paraId="0A49F19F" w14:textId="77777777" w:rsidR="00934899" w:rsidRDefault="00934899" w:rsidP="00934899">
      <w:pPr>
        <w:shd w:val="clear" w:color="auto" w:fill="FFFFFF"/>
        <w:spacing w:after="0"/>
        <w:jc w:val="both"/>
        <w:textAlignment w:val="baseline"/>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Які</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предмети</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можна</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знайти</w:t>
      </w:r>
      <w:proofErr w:type="spellEnd"/>
      <w:r>
        <w:rPr>
          <w:rFonts w:ascii="Times New Roman" w:eastAsia="Times New Roman" w:hAnsi="Times New Roman"/>
          <w:sz w:val="28"/>
          <w:szCs w:val="28"/>
          <w:lang w:val="ru-RU" w:eastAsia="ru-RU"/>
        </w:rPr>
        <w:t>?</w:t>
      </w:r>
    </w:p>
    <w:p w14:paraId="51C71510" w14:textId="77777777" w:rsidR="00934899" w:rsidRDefault="00934899" w:rsidP="00934899">
      <w:pPr>
        <w:shd w:val="clear" w:color="auto" w:fill="FFFFFF"/>
        <w:spacing w:after="0"/>
        <w:jc w:val="both"/>
        <w:textAlignment w:val="baseline"/>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 xml:space="preserve">- Як </w:t>
      </w:r>
      <w:proofErr w:type="spellStart"/>
      <w:r>
        <w:rPr>
          <w:rFonts w:ascii="Times New Roman" w:eastAsia="Times New Roman" w:hAnsi="Times New Roman"/>
          <w:sz w:val="28"/>
          <w:szCs w:val="28"/>
          <w:lang w:val="ru-RU" w:eastAsia="ru-RU"/>
        </w:rPr>
        <w:t>поводитися</w:t>
      </w:r>
      <w:proofErr w:type="spellEnd"/>
      <w:r>
        <w:rPr>
          <w:rFonts w:ascii="Times New Roman" w:eastAsia="Times New Roman" w:hAnsi="Times New Roman"/>
          <w:sz w:val="28"/>
          <w:szCs w:val="28"/>
          <w:lang w:val="ru-RU" w:eastAsia="ru-RU"/>
        </w:rPr>
        <w:t xml:space="preserve"> з </w:t>
      </w:r>
      <w:proofErr w:type="spellStart"/>
      <w:r>
        <w:rPr>
          <w:rFonts w:ascii="Times New Roman" w:eastAsia="Times New Roman" w:hAnsi="Times New Roman"/>
          <w:sz w:val="28"/>
          <w:szCs w:val="28"/>
          <w:lang w:val="ru-RU" w:eastAsia="ru-RU"/>
        </w:rPr>
        <w:t>цими</w:t>
      </w:r>
      <w:proofErr w:type="spellEnd"/>
      <w:r>
        <w:rPr>
          <w:rFonts w:ascii="Times New Roman" w:eastAsia="Times New Roman" w:hAnsi="Times New Roman"/>
          <w:sz w:val="28"/>
          <w:szCs w:val="28"/>
          <w:lang w:val="ru-RU" w:eastAsia="ru-RU"/>
        </w:rPr>
        <w:t xml:space="preserve"> предметами?</w:t>
      </w:r>
    </w:p>
    <w:p w14:paraId="5D7FD868" w14:textId="77777777" w:rsidR="00934899" w:rsidRDefault="00934899" w:rsidP="00934899">
      <w:pPr>
        <w:shd w:val="clear" w:color="auto" w:fill="FFFFFF"/>
        <w:spacing w:after="0"/>
        <w:jc w:val="both"/>
        <w:textAlignment w:val="baseline"/>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 xml:space="preserve">- </w:t>
      </w:r>
      <w:proofErr w:type="gramStart"/>
      <w:r>
        <w:rPr>
          <w:rFonts w:ascii="Times New Roman" w:eastAsia="Times New Roman" w:hAnsi="Times New Roman"/>
          <w:sz w:val="28"/>
          <w:szCs w:val="28"/>
          <w:lang w:val="ru-RU" w:eastAsia="ru-RU"/>
        </w:rPr>
        <w:t>В яку</w:t>
      </w:r>
      <w:proofErr w:type="gramEnd"/>
      <w:r>
        <w:rPr>
          <w:rFonts w:ascii="Times New Roman" w:eastAsia="Times New Roman" w:hAnsi="Times New Roman"/>
          <w:sz w:val="28"/>
          <w:szCs w:val="28"/>
          <w:lang w:val="ru-RU" w:eastAsia="ru-RU"/>
        </w:rPr>
        <w:t xml:space="preserve"> службу </w:t>
      </w:r>
      <w:proofErr w:type="spellStart"/>
      <w:r>
        <w:rPr>
          <w:rFonts w:ascii="Times New Roman" w:eastAsia="Times New Roman" w:hAnsi="Times New Roman"/>
          <w:sz w:val="28"/>
          <w:szCs w:val="28"/>
          <w:lang w:val="ru-RU" w:eastAsia="ru-RU"/>
        </w:rPr>
        <w:t>потрібно</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подзвонити</w:t>
      </w:r>
      <w:proofErr w:type="spellEnd"/>
      <w:r>
        <w:rPr>
          <w:rFonts w:ascii="Times New Roman" w:eastAsia="Times New Roman" w:hAnsi="Times New Roman"/>
          <w:sz w:val="28"/>
          <w:szCs w:val="28"/>
          <w:lang w:val="ru-RU" w:eastAsia="ru-RU"/>
        </w:rPr>
        <w:t>?</w:t>
      </w:r>
    </w:p>
    <w:p w14:paraId="0C9E0692" w14:textId="77777777" w:rsidR="00934899" w:rsidRDefault="00934899" w:rsidP="00934899">
      <w:pPr>
        <w:shd w:val="clear" w:color="auto" w:fill="FFFFFF"/>
        <w:spacing w:after="0"/>
        <w:jc w:val="both"/>
        <w:textAlignment w:val="baseline"/>
        <w:rPr>
          <w:rFonts w:ascii="Times New Roman" w:eastAsia="Times New Roman" w:hAnsi="Times New Roman"/>
          <w:sz w:val="28"/>
          <w:szCs w:val="28"/>
          <w:lang w:val="ru-RU" w:eastAsia="ru-RU"/>
        </w:rPr>
      </w:pPr>
    </w:p>
    <w:p w14:paraId="256EBB06" w14:textId="77777777" w:rsidR="00934899" w:rsidRPr="00934899" w:rsidRDefault="00934899" w:rsidP="00934899">
      <w:pPr>
        <w:shd w:val="clear" w:color="auto" w:fill="FFFFFF"/>
        <w:spacing w:after="0"/>
        <w:jc w:val="both"/>
        <w:textAlignment w:val="baseline"/>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 xml:space="preserve">А зараз </w:t>
      </w:r>
      <w:proofErr w:type="spellStart"/>
      <w:r>
        <w:rPr>
          <w:rFonts w:ascii="Times New Roman" w:eastAsia="Times New Roman" w:hAnsi="Times New Roman"/>
          <w:sz w:val="28"/>
          <w:szCs w:val="28"/>
          <w:lang w:val="ru-RU" w:eastAsia="ru-RU"/>
        </w:rPr>
        <w:t>пограємо</w:t>
      </w:r>
      <w:proofErr w:type="spellEnd"/>
      <w:r>
        <w:rPr>
          <w:rFonts w:ascii="Times New Roman" w:eastAsia="Times New Roman" w:hAnsi="Times New Roman"/>
          <w:sz w:val="28"/>
          <w:szCs w:val="28"/>
          <w:lang w:val="ru-RU" w:eastAsia="ru-RU"/>
        </w:rPr>
        <w:t xml:space="preserve"> у </w:t>
      </w:r>
      <w:proofErr w:type="spellStart"/>
      <w:r>
        <w:rPr>
          <w:rFonts w:ascii="Times New Roman" w:eastAsia="Times New Roman" w:hAnsi="Times New Roman"/>
          <w:sz w:val="28"/>
          <w:szCs w:val="28"/>
          <w:lang w:val="ru-RU" w:eastAsia="ru-RU"/>
        </w:rPr>
        <w:t>гру</w:t>
      </w:r>
      <w:proofErr w:type="spellEnd"/>
      <w:r>
        <w:rPr>
          <w:rFonts w:ascii="Times New Roman" w:eastAsia="Times New Roman" w:hAnsi="Times New Roman"/>
          <w:sz w:val="28"/>
          <w:szCs w:val="28"/>
          <w:lang w:val="ru-RU" w:eastAsia="ru-RU"/>
        </w:rPr>
        <w:t>.</w:t>
      </w:r>
    </w:p>
    <w:p w14:paraId="2409A08F" w14:textId="77777777" w:rsidR="00934899" w:rsidRDefault="00934899" w:rsidP="00934899">
      <w:pPr>
        <w:shd w:val="clear" w:color="auto" w:fill="FFFFFF"/>
        <w:spacing w:after="0"/>
        <w:jc w:val="both"/>
        <w:textAlignment w:val="baseline"/>
        <w:rPr>
          <w:rFonts w:ascii="Times New Roman" w:eastAsia="Times New Roman" w:hAnsi="Times New Roman"/>
          <w:b/>
          <w:bCs/>
          <w:sz w:val="28"/>
          <w:szCs w:val="28"/>
          <w:lang w:eastAsia="ru-RU"/>
        </w:rPr>
      </w:pPr>
      <w:r>
        <w:rPr>
          <w:rFonts w:ascii="Times New Roman" w:eastAsia="Times New Roman" w:hAnsi="Times New Roman"/>
          <w:b/>
          <w:sz w:val="28"/>
          <w:szCs w:val="28"/>
          <w:lang w:eastAsia="ru-RU"/>
        </w:rPr>
        <w:t>Дидактична гра </w:t>
      </w:r>
      <w:r>
        <w:rPr>
          <w:rFonts w:ascii="Times New Roman" w:eastAsia="Times New Roman" w:hAnsi="Times New Roman"/>
          <w:b/>
          <w:bCs/>
          <w:sz w:val="28"/>
          <w:szCs w:val="28"/>
          <w:lang w:eastAsia="ru-RU"/>
        </w:rPr>
        <w:t>«Наша безпека» </w:t>
      </w:r>
    </w:p>
    <w:p w14:paraId="20615D73" w14:textId="77777777" w:rsidR="00934899" w:rsidRDefault="00934899" w:rsidP="00934899">
      <w:pPr>
        <w:shd w:val="clear" w:color="auto" w:fill="FFFFFF"/>
        <w:spacing w:after="0"/>
        <w:jc w:val="both"/>
        <w:textAlignment w:val="baseline"/>
        <w:rPr>
          <w:rFonts w:ascii="Times New Roman" w:hAnsi="Times New Roman"/>
          <w:sz w:val="28"/>
          <w:szCs w:val="28"/>
        </w:rPr>
      </w:pPr>
      <w:r>
        <w:rPr>
          <w:rFonts w:ascii="Times New Roman" w:eastAsia="Times New Roman" w:hAnsi="Times New Roman"/>
          <w:iCs/>
          <w:sz w:val="28"/>
          <w:szCs w:val="28"/>
          <w:lang w:eastAsia="ru-RU"/>
        </w:rPr>
        <w:t xml:space="preserve">Діти разом з вихователем ідуть до столиків. </w:t>
      </w:r>
      <w:r>
        <w:rPr>
          <w:rFonts w:ascii="Times New Roman" w:hAnsi="Times New Roman"/>
          <w:sz w:val="28"/>
          <w:szCs w:val="28"/>
        </w:rPr>
        <w:t>Діти отримують робочі картки із зображенням певних ситуацій, розглядають уважно та коментують зображене, підкріплюють свою відповідь відповідним знаком.</w:t>
      </w:r>
    </w:p>
    <w:p w14:paraId="524AD3E7" w14:textId="77777777" w:rsidR="00934899" w:rsidRDefault="00934899" w:rsidP="00934899">
      <w:pPr>
        <w:shd w:val="clear" w:color="auto" w:fill="FFFFFF"/>
        <w:spacing w:after="0"/>
        <w:jc w:val="both"/>
        <w:textAlignment w:val="baseline"/>
        <w:rPr>
          <w:rFonts w:ascii="Times New Roman" w:eastAsia="Times New Roman" w:hAnsi="Times New Roman"/>
          <w:b/>
          <w:bCs/>
          <w:sz w:val="28"/>
          <w:szCs w:val="28"/>
          <w:lang w:eastAsia="ru-RU"/>
        </w:rPr>
      </w:pPr>
      <w:r>
        <w:rPr>
          <w:rFonts w:ascii="Times New Roman" w:eastAsia="Times New Roman" w:hAnsi="Times New Roman"/>
          <w:b/>
          <w:sz w:val="28"/>
          <w:szCs w:val="28"/>
          <w:lang w:eastAsia="ru-RU"/>
        </w:rPr>
        <w:t>Дидактична гра </w:t>
      </w:r>
      <w:r>
        <w:rPr>
          <w:rFonts w:ascii="Times New Roman" w:eastAsia="Times New Roman" w:hAnsi="Times New Roman"/>
          <w:b/>
          <w:bCs/>
          <w:sz w:val="28"/>
          <w:szCs w:val="28"/>
          <w:lang w:eastAsia="ru-RU"/>
        </w:rPr>
        <w:t>«Вибухонебезпечні предмети та знахідки» </w:t>
      </w:r>
    </w:p>
    <w:p w14:paraId="1BB01791" w14:textId="77777777" w:rsidR="00934899" w:rsidRDefault="00934899" w:rsidP="00934899">
      <w:pPr>
        <w:shd w:val="clear" w:color="auto" w:fill="FFFFFF"/>
        <w:spacing w:after="0"/>
        <w:jc w:val="both"/>
        <w:textAlignment w:val="baseline"/>
        <w:rPr>
          <w:rFonts w:ascii="Times New Roman" w:hAnsi="Times New Roman"/>
          <w:sz w:val="28"/>
          <w:szCs w:val="28"/>
        </w:rPr>
      </w:pPr>
      <w:r>
        <w:rPr>
          <w:rFonts w:ascii="Times New Roman" w:hAnsi="Times New Roman"/>
          <w:sz w:val="28"/>
          <w:szCs w:val="28"/>
        </w:rPr>
        <w:t xml:space="preserve">-Дітки, розгляньте ілюстрації та </w:t>
      </w:r>
      <w:proofErr w:type="spellStart"/>
      <w:r>
        <w:rPr>
          <w:rFonts w:ascii="Times New Roman" w:hAnsi="Times New Roman"/>
          <w:sz w:val="28"/>
          <w:szCs w:val="28"/>
        </w:rPr>
        <w:t>визначіть</w:t>
      </w:r>
      <w:proofErr w:type="spellEnd"/>
      <w:r>
        <w:rPr>
          <w:rFonts w:ascii="Times New Roman" w:hAnsi="Times New Roman"/>
          <w:sz w:val="28"/>
          <w:szCs w:val="28"/>
        </w:rPr>
        <w:t xml:space="preserve"> разом з песиком Патроном вибухонебезпечні предмети ті, які несуть загрозу життю людини і позначте кожну картку цеглинками </w:t>
      </w:r>
      <w:proofErr w:type="spellStart"/>
      <w:r>
        <w:rPr>
          <w:rFonts w:ascii="Times New Roman" w:hAnsi="Times New Roman"/>
          <w:sz w:val="28"/>
          <w:szCs w:val="28"/>
        </w:rPr>
        <w:t>лего</w:t>
      </w:r>
      <w:proofErr w:type="spellEnd"/>
      <w:r>
        <w:rPr>
          <w:rFonts w:ascii="Times New Roman" w:hAnsi="Times New Roman"/>
          <w:sz w:val="28"/>
          <w:szCs w:val="28"/>
        </w:rPr>
        <w:t xml:space="preserve"> :червона цеглинка-це вибухонебезпечний предмет, зелена цеглинка- безпечний предмет</w:t>
      </w:r>
    </w:p>
    <w:p w14:paraId="4D84D690" w14:textId="77777777" w:rsidR="00934899" w:rsidRDefault="00934899" w:rsidP="00934899">
      <w:pPr>
        <w:shd w:val="clear" w:color="auto" w:fill="FFFFFF"/>
        <w:spacing w:after="0"/>
        <w:jc w:val="both"/>
        <w:textAlignment w:val="baseline"/>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 xml:space="preserve">Діти підходять до наступного столу. На столі лежить аптечка, в якій марлева пов’язка, бинт, вата, флакони з йодом, зеленкою, перекис водню. </w:t>
      </w:r>
    </w:p>
    <w:p w14:paraId="7C2837B0" w14:textId="77777777" w:rsidR="00934899" w:rsidRDefault="00934899" w:rsidP="00934899">
      <w:pPr>
        <w:pStyle w:val="a9"/>
        <w:numPr>
          <w:ilvl w:val="0"/>
          <w:numId w:val="2"/>
        </w:numPr>
        <w:shd w:val="clear" w:color="auto" w:fill="FFFFFF"/>
        <w:spacing w:after="0"/>
        <w:jc w:val="both"/>
        <w:textAlignment w:val="baseline"/>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Що це?</w:t>
      </w:r>
    </w:p>
    <w:p w14:paraId="2DED51ED" w14:textId="77777777" w:rsidR="00934899" w:rsidRDefault="00934899" w:rsidP="00934899">
      <w:pPr>
        <w:pStyle w:val="a9"/>
        <w:numPr>
          <w:ilvl w:val="0"/>
          <w:numId w:val="2"/>
        </w:numPr>
        <w:shd w:val="clear" w:color="auto" w:fill="FFFFFF"/>
        <w:spacing w:after="0"/>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А у вас вдома є аптечка? А що обов’язково має бути в аптечці, як ви думаєте? </w:t>
      </w:r>
      <w:r>
        <w:rPr>
          <w:rFonts w:ascii="Times New Roman" w:eastAsia="Times New Roman" w:hAnsi="Times New Roman"/>
          <w:i/>
          <w:sz w:val="28"/>
          <w:szCs w:val="28"/>
          <w:lang w:eastAsia="ru-RU"/>
        </w:rPr>
        <w:t>(Вата, бинт, йод, зеленка, марлева пов’язка, перекис водню, термометр, ліки).</w:t>
      </w:r>
    </w:p>
    <w:p w14:paraId="046CB5A9" w14:textId="77777777" w:rsidR="00934899" w:rsidRDefault="00934899" w:rsidP="00934899">
      <w:pPr>
        <w:pStyle w:val="a9"/>
        <w:numPr>
          <w:ilvl w:val="0"/>
          <w:numId w:val="2"/>
        </w:numPr>
        <w:shd w:val="clear" w:color="auto" w:fill="FFFFFF"/>
        <w:spacing w:after="0"/>
        <w:jc w:val="both"/>
        <w:textAlignment w:val="baseline"/>
        <w:rPr>
          <w:rFonts w:ascii="Times New Roman" w:eastAsia="Times New Roman" w:hAnsi="Times New Roman"/>
          <w:i/>
          <w:sz w:val="28"/>
          <w:szCs w:val="28"/>
          <w:lang w:eastAsia="ru-RU"/>
        </w:rPr>
      </w:pPr>
      <w:r>
        <w:rPr>
          <w:rFonts w:ascii="Times New Roman" w:eastAsia="Times New Roman" w:hAnsi="Times New Roman"/>
          <w:sz w:val="28"/>
          <w:szCs w:val="28"/>
          <w:lang w:eastAsia="ru-RU"/>
        </w:rPr>
        <w:t>А для чого нам зеленка у аптечці, вата та ін.? (</w:t>
      </w:r>
      <w:r>
        <w:rPr>
          <w:rFonts w:ascii="Times New Roman" w:eastAsia="Times New Roman" w:hAnsi="Times New Roman"/>
          <w:i/>
          <w:sz w:val="28"/>
          <w:szCs w:val="28"/>
          <w:lang w:eastAsia="ru-RU"/>
        </w:rPr>
        <w:t>Для того, щоб обробити подряпину зеленкою, коли поранився).</w:t>
      </w:r>
    </w:p>
    <w:p w14:paraId="5981CF96" w14:textId="77777777" w:rsidR="00934899" w:rsidRDefault="00934899" w:rsidP="00934899">
      <w:pPr>
        <w:shd w:val="clear" w:color="auto" w:fill="FFFFFF"/>
        <w:spacing w:after="0"/>
        <w:jc w:val="both"/>
        <w:textAlignment w:val="baseline"/>
        <w:rPr>
          <w:rFonts w:ascii="Times New Roman" w:eastAsia="Times New Roman" w:hAnsi="Times New Roman"/>
          <w:b/>
          <w:sz w:val="28"/>
          <w:szCs w:val="28"/>
          <w:lang w:eastAsia="ru-RU"/>
        </w:rPr>
      </w:pPr>
      <w:r>
        <w:rPr>
          <w:rFonts w:ascii="Times New Roman" w:eastAsia="Times New Roman" w:hAnsi="Times New Roman"/>
          <w:b/>
          <w:iCs/>
          <w:sz w:val="28"/>
          <w:szCs w:val="28"/>
          <w:lang w:eastAsia="ru-RU"/>
        </w:rPr>
        <w:t xml:space="preserve"> Вихователь розігрує ситуацію.</w:t>
      </w:r>
    </w:p>
    <w:p w14:paraId="64059A5C" w14:textId="77777777" w:rsidR="00934899" w:rsidRDefault="00934899" w:rsidP="00934899">
      <w:pPr>
        <w:pStyle w:val="a9"/>
        <w:numPr>
          <w:ilvl w:val="0"/>
          <w:numId w:val="2"/>
        </w:numPr>
        <w:shd w:val="clear" w:color="auto" w:fill="FFFFFF"/>
        <w:spacing w:after="0"/>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Давайте уявимо, що така прикра ситуація сталася з одним хлопчиком, коли взяв у руки скло і поранив палець, що для цього потрібно зробити ? (</w:t>
      </w:r>
      <w:r>
        <w:rPr>
          <w:rFonts w:ascii="Times New Roman" w:eastAsia="Times New Roman" w:hAnsi="Times New Roman"/>
          <w:i/>
          <w:sz w:val="28"/>
          <w:szCs w:val="28"/>
          <w:lang w:eastAsia="ru-RU"/>
        </w:rPr>
        <w:t>Продезінфікувати і перемотати палець бинтом.)</w:t>
      </w:r>
    </w:p>
    <w:p w14:paraId="45FFB8B4" w14:textId="77777777" w:rsidR="00934899" w:rsidRDefault="00934899" w:rsidP="00934899">
      <w:pPr>
        <w:pStyle w:val="a9"/>
        <w:numPr>
          <w:ilvl w:val="0"/>
          <w:numId w:val="2"/>
        </w:numPr>
        <w:shd w:val="clear" w:color="auto" w:fill="FFFFFF"/>
        <w:spacing w:after="0"/>
        <w:jc w:val="both"/>
        <w:textAlignment w:val="baseline"/>
        <w:rPr>
          <w:rFonts w:ascii="Times New Roman" w:eastAsia="Times New Roman" w:hAnsi="Times New Roman"/>
          <w:i/>
          <w:sz w:val="28"/>
          <w:szCs w:val="28"/>
          <w:lang w:eastAsia="ru-RU"/>
        </w:rPr>
      </w:pPr>
      <w:r>
        <w:rPr>
          <w:rFonts w:ascii="Times New Roman" w:eastAsia="Times New Roman" w:hAnsi="Times New Roman"/>
          <w:sz w:val="28"/>
          <w:szCs w:val="28"/>
          <w:lang w:eastAsia="ru-RU"/>
        </w:rPr>
        <w:t xml:space="preserve">А для чого потрібно палець продезінфікувати? </w:t>
      </w:r>
      <w:r>
        <w:rPr>
          <w:rFonts w:ascii="Times New Roman" w:eastAsia="Times New Roman" w:hAnsi="Times New Roman"/>
          <w:i/>
          <w:sz w:val="28"/>
          <w:szCs w:val="28"/>
          <w:lang w:eastAsia="ru-RU"/>
        </w:rPr>
        <w:t>(Щоб не потрапили бактерії).</w:t>
      </w:r>
    </w:p>
    <w:p w14:paraId="7E5D9FD6" w14:textId="77777777" w:rsidR="00934899" w:rsidRDefault="00934899" w:rsidP="00934899">
      <w:pPr>
        <w:pStyle w:val="a9"/>
        <w:numPr>
          <w:ilvl w:val="0"/>
          <w:numId w:val="2"/>
        </w:numPr>
        <w:shd w:val="clear" w:color="auto" w:fill="FFFFFF"/>
        <w:spacing w:after="0"/>
        <w:jc w:val="both"/>
        <w:textAlignment w:val="baseline"/>
        <w:rPr>
          <w:rFonts w:ascii="Times New Roman" w:eastAsia="Times New Roman" w:hAnsi="Times New Roman"/>
          <w:i/>
          <w:sz w:val="28"/>
          <w:szCs w:val="28"/>
          <w:lang w:eastAsia="ru-RU"/>
        </w:rPr>
      </w:pPr>
      <w:r>
        <w:rPr>
          <w:rFonts w:ascii="Times New Roman" w:eastAsia="Times New Roman" w:hAnsi="Times New Roman"/>
          <w:sz w:val="28"/>
          <w:szCs w:val="28"/>
          <w:lang w:eastAsia="ru-RU"/>
        </w:rPr>
        <w:t>А ну спробуйте перемотати палець. (</w:t>
      </w:r>
      <w:r>
        <w:rPr>
          <w:rFonts w:ascii="Times New Roman" w:eastAsia="Times New Roman" w:hAnsi="Times New Roman"/>
          <w:i/>
          <w:sz w:val="28"/>
          <w:szCs w:val="28"/>
          <w:lang w:eastAsia="ru-RU"/>
        </w:rPr>
        <w:t>Можна по бажанню дитині чи вихователю перемотати палець)</w:t>
      </w:r>
    </w:p>
    <w:p w14:paraId="68C9DBC3" w14:textId="77777777" w:rsidR="00934899" w:rsidRDefault="00934899" w:rsidP="00934899">
      <w:pPr>
        <w:pStyle w:val="a9"/>
        <w:numPr>
          <w:ilvl w:val="0"/>
          <w:numId w:val="2"/>
        </w:numPr>
        <w:shd w:val="clear" w:color="auto" w:fill="FFFFFF"/>
        <w:spacing w:after="0"/>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Діти, а оце що таке</w:t>
      </w:r>
      <w:r>
        <w:rPr>
          <w:rFonts w:ascii="Times New Roman" w:eastAsia="Times New Roman" w:hAnsi="Times New Roman"/>
          <w:i/>
          <w:sz w:val="28"/>
          <w:szCs w:val="28"/>
          <w:lang w:eastAsia="ru-RU"/>
        </w:rPr>
        <w:t>?  (Марлева пов’язка).</w:t>
      </w:r>
    </w:p>
    <w:p w14:paraId="2300ADF8" w14:textId="77777777" w:rsidR="00934899" w:rsidRDefault="00934899" w:rsidP="00934899">
      <w:pPr>
        <w:pStyle w:val="a9"/>
        <w:numPr>
          <w:ilvl w:val="0"/>
          <w:numId w:val="2"/>
        </w:numPr>
        <w:shd w:val="clear" w:color="auto" w:fill="FFFFFF"/>
        <w:spacing w:after="0"/>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А для чого вона потрібна? Від чого вона захищає?</w:t>
      </w:r>
      <w:r>
        <w:rPr>
          <w:rFonts w:ascii="Times New Roman" w:eastAsia="Times New Roman" w:hAnsi="Times New Roman"/>
          <w:b/>
          <w:bCs/>
          <w:i/>
          <w:sz w:val="28"/>
          <w:szCs w:val="28"/>
          <w:lang w:eastAsia="ru-RU"/>
        </w:rPr>
        <w:t> </w:t>
      </w:r>
      <w:r>
        <w:rPr>
          <w:rFonts w:ascii="Times New Roman" w:eastAsia="Times New Roman" w:hAnsi="Times New Roman"/>
          <w:i/>
          <w:sz w:val="28"/>
          <w:szCs w:val="28"/>
          <w:lang w:eastAsia="ru-RU"/>
        </w:rPr>
        <w:t>(При грипі щоб не зашкодити іншим, коли забруднене повітря – важко дихати, коли диму багато).</w:t>
      </w:r>
    </w:p>
    <w:p w14:paraId="6C1ECCAC" w14:textId="77777777" w:rsidR="00934899" w:rsidRDefault="00934899" w:rsidP="00934899">
      <w:pPr>
        <w:pStyle w:val="a9"/>
        <w:numPr>
          <w:ilvl w:val="0"/>
          <w:numId w:val="2"/>
        </w:numPr>
        <w:shd w:val="clear" w:color="auto" w:fill="FFFFFF"/>
        <w:spacing w:after="0"/>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Пам’ятаєте діти, ми з вами теж використовували марлеву пов’язку в дитячому садочку. Це було під час навчальних тренувань, коли був сповіщений сигнал «Тривоги».</w:t>
      </w:r>
    </w:p>
    <w:p w14:paraId="749ECA8F" w14:textId="77777777" w:rsidR="00934899" w:rsidRDefault="00934899" w:rsidP="00934899">
      <w:pPr>
        <w:pStyle w:val="a9"/>
        <w:numPr>
          <w:ilvl w:val="0"/>
          <w:numId w:val="2"/>
        </w:numPr>
        <w:shd w:val="clear" w:color="auto" w:fill="FFFFFF"/>
        <w:spacing w:after="0"/>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Так, молодці  діти, я бачу, що ви все знаєте і зможете надати першу медичну допомогу. </w:t>
      </w:r>
    </w:p>
    <w:p w14:paraId="0ACDB555" w14:textId="77777777" w:rsidR="00934899" w:rsidRDefault="00934899" w:rsidP="00934899">
      <w:pPr>
        <w:pStyle w:val="a9"/>
        <w:shd w:val="clear" w:color="auto" w:fill="FFFFFF"/>
        <w:spacing w:after="0"/>
        <w:ind w:left="502"/>
        <w:jc w:val="both"/>
        <w:textAlignment w:val="baseline"/>
        <w:rPr>
          <w:rFonts w:ascii="Times New Roman" w:eastAsia="Times New Roman" w:hAnsi="Times New Roman"/>
          <w:sz w:val="28"/>
          <w:szCs w:val="28"/>
          <w:lang w:val="ru-RU" w:eastAsia="ru-RU"/>
        </w:rPr>
      </w:pPr>
    </w:p>
    <w:p w14:paraId="10B22837" w14:textId="77777777" w:rsidR="00934899" w:rsidRDefault="00934899" w:rsidP="00934899">
      <w:pPr>
        <w:shd w:val="clear" w:color="auto" w:fill="FFFFFF"/>
        <w:spacing w:after="0"/>
        <w:jc w:val="both"/>
        <w:textAlignment w:val="baseline"/>
        <w:rPr>
          <w:rFonts w:ascii="Times New Roman" w:eastAsia="Times New Roman" w:hAnsi="Times New Roman"/>
          <w:b/>
          <w:sz w:val="28"/>
          <w:szCs w:val="28"/>
          <w:lang w:val="ru-RU" w:eastAsia="ru-RU"/>
        </w:rPr>
      </w:pPr>
      <w:r>
        <w:rPr>
          <w:rFonts w:ascii="Times New Roman" w:eastAsia="Times New Roman" w:hAnsi="Times New Roman"/>
          <w:sz w:val="28"/>
          <w:szCs w:val="28"/>
          <w:lang w:eastAsia="ru-RU"/>
        </w:rPr>
        <w:t xml:space="preserve">Перегляд мультфільму </w:t>
      </w:r>
      <w:r>
        <w:rPr>
          <w:rFonts w:ascii="Times New Roman" w:eastAsia="Times New Roman" w:hAnsi="Times New Roman"/>
          <w:b/>
          <w:sz w:val="28"/>
          <w:szCs w:val="28"/>
          <w:lang w:val="ru-RU" w:eastAsia="ru-RU"/>
        </w:rPr>
        <w:t xml:space="preserve">“Правила </w:t>
      </w:r>
      <w:proofErr w:type="spellStart"/>
      <w:r>
        <w:rPr>
          <w:rFonts w:ascii="Times New Roman" w:eastAsia="Times New Roman" w:hAnsi="Times New Roman"/>
          <w:b/>
          <w:sz w:val="28"/>
          <w:szCs w:val="28"/>
          <w:lang w:val="ru-RU" w:eastAsia="ru-RU"/>
        </w:rPr>
        <w:t>поведінки</w:t>
      </w:r>
      <w:proofErr w:type="spellEnd"/>
      <w:r>
        <w:rPr>
          <w:rFonts w:ascii="Times New Roman" w:eastAsia="Times New Roman" w:hAnsi="Times New Roman"/>
          <w:b/>
          <w:sz w:val="28"/>
          <w:szCs w:val="28"/>
          <w:lang w:val="ru-RU" w:eastAsia="ru-RU"/>
        </w:rPr>
        <w:t xml:space="preserve"> </w:t>
      </w:r>
      <w:proofErr w:type="spellStart"/>
      <w:r>
        <w:rPr>
          <w:rFonts w:ascii="Times New Roman" w:eastAsia="Times New Roman" w:hAnsi="Times New Roman"/>
          <w:b/>
          <w:sz w:val="28"/>
          <w:szCs w:val="28"/>
          <w:lang w:val="ru-RU" w:eastAsia="ru-RU"/>
        </w:rPr>
        <w:t>під</w:t>
      </w:r>
      <w:proofErr w:type="spellEnd"/>
      <w:r>
        <w:rPr>
          <w:rFonts w:ascii="Times New Roman" w:eastAsia="Times New Roman" w:hAnsi="Times New Roman"/>
          <w:b/>
          <w:sz w:val="28"/>
          <w:szCs w:val="28"/>
          <w:lang w:val="ru-RU" w:eastAsia="ru-RU"/>
        </w:rPr>
        <w:t xml:space="preserve"> час </w:t>
      </w:r>
      <w:proofErr w:type="spellStart"/>
      <w:r>
        <w:rPr>
          <w:rFonts w:ascii="Times New Roman" w:eastAsia="Times New Roman" w:hAnsi="Times New Roman"/>
          <w:b/>
          <w:sz w:val="28"/>
          <w:szCs w:val="28"/>
          <w:lang w:val="ru-RU" w:eastAsia="ru-RU"/>
        </w:rPr>
        <w:t>повітряної</w:t>
      </w:r>
      <w:proofErr w:type="spellEnd"/>
      <w:r>
        <w:rPr>
          <w:rFonts w:ascii="Times New Roman" w:eastAsia="Times New Roman" w:hAnsi="Times New Roman"/>
          <w:b/>
          <w:sz w:val="28"/>
          <w:szCs w:val="28"/>
          <w:lang w:val="ru-RU" w:eastAsia="ru-RU"/>
        </w:rPr>
        <w:t xml:space="preserve"> </w:t>
      </w:r>
      <w:proofErr w:type="spellStart"/>
      <w:r>
        <w:rPr>
          <w:rFonts w:ascii="Times New Roman" w:eastAsia="Times New Roman" w:hAnsi="Times New Roman"/>
          <w:b/>
          <w:sz w:val="28"/>
          <w:szCs w:val="28"/>
          <w:lang w:val="ru-RU" w:eastAsia="ru-RU"/>
        </w:rPr>
        <w:t>тривоги</w:t>
      </w:r>
      <w:proofErr w:type="spellEnd"/>
      <w:r>
        <w:rPr>
          <w:rFonts w:ascii="Times New Roman" w:eastAsia="Times New Roman" w:hAnsi="Times New Roman"/>
          <w:b/>
          <w:sz w:val="28"/>
          <w:szCs w:val="28"/>
          <w:lang w:val="ru-RU" w:eastAsia="ru-RU"/>
        </w:rPr>
        <w:t xml:space="preserve">. Сирена – </w:t>
      </w:r>
      <w:proofErr w:type="spellStart"/>
      <w:r>
        <w:rPr>
          <w:rFonts w:ascii="Times New Roman" w:eastAsia="Times New Roman" w:hAnsi="Times New Roman"/>
          <w:b/>
          <w:sz w:val="28"/>
          <w:szCs w:val="28"/>
          <w:lang w:val="ru-RU" w:eastAsia="ru-RU"/>
        </w:rPr>
        <w:t>що</w:t>
      </w:r>
      <w:proofErr w:type="spellEnd"/>
      <w:r>
        <w:rPr>
          <w:rFonts w:ascii="Times New Roman" w:eastAsia="Times New Roman" w:hAnsi="Times New Roman"/>
          <w:b/>
          <w:sz w:val="28"/>
          <w:szCs w:val="28"/>
          <w:lang w:val="ru-RU" w:eastAsia="ru-RU"/>
        </w:rPr>
        <w:t xml:space="preserve"> </w:t>
      </w:r>
      <w:proofErr w:type="spellStart"/>
      <w:r>
        <w:rPr>
          <w:rFonts w:ascii="Times New Roman" w:eastAsia="Times New Roman" w:hAnsi="Times New Roman"/>
          <w:b/>
          <w:sz w:val="28"/>
          <w:szCs w:val="28"/>
          <w:lang w:val="ru-RU" w:eastAsia="ru-RU"/>
        </w:rPr>
        <w:t>робити</w:t>
      </w:r>
      <w:proofErr w:type="spellEnd"/>
      <w:r>
        <w:rPr>
          <w:rFonts w:ascii="Times New Roman" w:eastAsia="Times New Roman" w:hAnsi="Times New Roman"/>
          <w:b/>
          <w:sz w:val="28"/>
          <w:szCs w:val="28"/>
          <w:lang w:val="ru-RU" w:eastAsia="ru-RU"/>
        </w:rPr>
        <w:t>?”</w:t>
      </w:r>
    </w:p>
    <w:p w14:paraId="1DBD9183" w14:textId="77777777" w:rsidR="00934899" w:rsidRDefault="00934899" w:rsidP="00934899">
      <w:pPr>
        <w:shd w:val="clear" w:color="auto" w:fill="FFFFFF"/>
        <w:spacing w:after="0"/>
        <w:jc w:val="both"/>
        <w:textAlignment w:val="baseline"/>
        <w:rPr>
          <w:rFonts w:ascii="Times New Roman" w:eastAsia="Times New Roman" w:hAnsi="Times New Roman"/>
          <w:b/>
          <w:sz w:val="28"/>
          <w:szCs w:val="28"/>
          <w:lang w:val="ru-RU" w:eastAsia="ru-RU"/>
        </w:rPr>
      </w:pPr>
      <w:proofErr w:type="spellStart"/>
      <w:r>
        <w:rPr>
          <w:rFonts w:ascii="Times New Roman" w:eastAsia="Times New Roman" w:hAnsi="Times New Roman"/>
          <w:b/>
          <w:sz w:val="28"/>
          <w:szCs w:val="28"/>
          <w:lang w:val="ru-RU" w:eastAsia="ru-RU"/>
        </w:rPr>
        <w:t>Бесіда</w:t>
      </w:r>
      <w:proofErr w:type="spellEnd"/>
      <w:r>
        <w:rPr>
          <w:rFonts w:ascii="Times New Roman" w:eastAsia="Times New Roman" w:hAnsi="Times New Roman"/>
          <w:b/>
          <w:sz w:val="28"/>
          <w:szCs w:val="28"/>
          <w:lang w:val="ru-RU" w:eastAsia="ru-RU"/>
        </w:rPr>
        <w:t xml:space="preserve"> за </w:t>
      </w:r>
      <w:proofErr w:type="spellStart"/>
      <w:r>
        <w:rPr>
          <w:rFonts w:ascii="Times New Roman" w:eastAsia="Times New Roman" w:hAnsi="Times New Roman"/>
          <w:b/>
          <w:sz w:val="28"/>
          <w:szCs w:val="28"/>
          <w:lang w:val="ru-RU" w:eastAsia="ru-RU"/>
        </w:rPr>
        <w:t>мультфільмом</w:t>
      </w:r>
      <w:proofErr w:type="spellEnd"/>
    </w:p>
    <w:p w14:paraId="0C8405AA" w14:textId="77777777" w:rsidR="00934899" w:rsidRDefault="00934899" w:rsidP="00934899">
      <w:pPr>
        <w:pStyle w:val="a9"/>
        <w:numPr>
          <w:ilvl w:val="0"/>
          <w:numId w:val="2"/>
        </w:numPr>
        <w:shd w:val="clear" w:color="auto" w:fill="FFFFFF"/>
        <w:spacing w:after="0"/>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Що таке сирена?</w:t>
      </w:r>
    </w:p>
    <w:p w14:paraId="3FDA11A4" w14:textId="77777777" w:rsidR="00934899" w:rsidRDefault="00934899" w:rsidP="00934899">
      <w:pPr>
        <w:pStyle w:val="a9"/>
        <w:numPr>
          <w:ilvl w:val="0"/>
          <w:numId w:val="2"/>
        </w:numPr>
        <w:shd w:val="clear" w:color="auto" w:fill="FFFFFF"/>
        <w:spacing w:after="0"/>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Які правила поведінки під час повітряної тривоги?</w:t>
      </w:r>
    </w:p>
    <w:p w14:paraId="2BE393FA" w14:textId="77777777" w:rsidR="00934899" w:rsidRDefault="00934899" w:rsidP="00934899">
      <w:pPr>
        <w:pStyle w:val="a9"/>
        <w:shd w:val="clear" w:color="auto" w:fill="FFFFFF"/>
        <w:spacing w:after="0"/>
        <w:ind w:left="142"/>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Дітки, коли лунає сигнал “Повітряна тривога”, ми усі повинні йти в укриття або безпечне місце.</w:t>
      </w:r>
    </w:p>
    <w:p w14:paraId="54B097AA" w14:textId="77777777" w:rsidR="00934899" w:rsidRDefault="00934899" w:rsidP="00934899">
      <w:pPr>
        <w:pStyle w:val="a9"/>
        <w:shd w:val="clear" w:color="auto" w:fill="FFFFFF"/>
        <w:spacing w:after="0"/>
        <w:ind w:left="0"/>
        <w:jc w:val="both"/>
        <w:textAlignment w:val="baseline"/>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 xml:space="preserve">Музична </w:t>
      </w:r>
      <w:proofErr w:type="spellStart"/>
      <w:r>
        <w:rPr>
          <w:rFonts w:ascii="Times New Roman" w:eastAsia="Times New Roman" w:hAnsi="Times New Roman"/>
          <w:b/>
          <w:bCs/>
          <w:sz w:val="28"/>
          <w:szCs w:val="28"/>
          <w:lang w:eastAsia="ru-RU"/>
        </w:rPr>
        <w:t>руханка</w:t>
      </w:r>
      <w:proofErr w:type="spellEnd"/>
      <w:r>
        <w:rPr>
          <w:rFonts w:ascii="Times New Roman" w:eastAsia="Times New Roman" w:hAnsi="Times New Roman"/>
          <w:b/>
          <w:bCs/>
          <w:sz w:val="28"/>
          <w:szCs w:val="28"/>
          <w:lang w:eastAsia="ru-RU"/>
        </w:rPr>
        <w:t xml:space="preserve"> “Крокуй до укриття”.</w:t>
      </w:r>
    </w:p>
    <w:p w14:paraId="15B7374B" w14:textId="77777777" w:rsidR="00934899" w:rsidRDefault="00934899" w:rsidP="00934899">
      <w:pPr>
        <w:pStyle w:val="a9"/>
        <w:shd w:val="clear" w:color="auto" w:fill="FFFFFF"/>
        <w:spacing w:after="0"/>
        <w:ind w:left="0"/>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Що потрібно брати із  собою в укриття? </w:t>
      </w:r>
      <w:r>
        <w:rPr>
          <w:rFonts w:ascii="Times New Roman" w:eastAsia="Times New Roman" w:hAnsi="Times New Roman"/>
          <w:b/>
          <w:sz w:val="28"/>
          <w:szCs w:val="28"/>
          <w:lang w:eastAsia="ru-RU"/>
        </w:rPr>
        <w:t>(“Тривожну валізу”.)</w:t>
      </w:r>
    </w:p>
    <w:p w14:paraId="30D0E641" w14:textId="77777777" w:rsidR="00934899" w:rsidRDefault="00934899" w:rsidP="00934899">
      <w:pPr>
        <w:pStyle w:val="a9"/>
        <w:numPr>
          <w:ilvl w:val="0"/>
          <w:numId w:val="2"/>
        </w:numPr>
        <w:shd w:val="clear" w:color="auto" w:fill="FFFFFF"/>
        <w:spacing w:after="0"/>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Скажіть, будь ласка, що має бути у “Тривожній валізі”?</w:t>
      </w:r>
    </w:p>
    <w:p w14:paraId="591E1352" w14:textId="77777777" w:rsidR="00934899" w:rsidRDefault="00934899" w:rsidP="00934899">
      <w:pPr>
        <w:pStyle w:val="a9"/>
        <w:numPr>
          <w:ilvl w:val="0"/>
          <w:numId w:val="2"/>
        </w:numPr>
        <w:shd w:val="clear" w:color="auto" w:fill="FFFFFF"/>
        <w:spacing w:after="0"/>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Тож пропоную перейти вам до наступного столика і скласти торбинку для екстреної ситуації.</w:t>
      </w:r>
    </w:p>
    <w:p w14:paraId="71D8041B" w14:textId="77777777" w:rsidR="00934899" w:rsidRDefault="00934899" w:rsidP="00934899">
      <w:pPr>
        <w:shd w:val="clear" w:color="auto" w:fill="FFFFFF"/>
        <w:spacing w:after="0"/>
        <w:ind w:left="142"/>
        <w:jc w:val="both"/>
        <w:textAlignment w:val="baseline"/>
        <w:rPr>
          <w:rFonts w:ascii="Times New Roman" w:eastAsia="Times New Roman" w:hAnsi="Times New Roman"/>
          <w:bCs/>
          <w:sz w:val="28"/>
          <w:szCs w:val="28"/>
          <w:lang w:eastAsia="ru-RU"/>
        </w:rPr>
      </w:pPr>
      <w:r>
        <w:rPr>
          <w:rFonts w:ascii="Times New Roman" w:eastAsia="Times New Roman" w:hAnsi="Times New Roman"/>
          <w:b/>
          <w:sz w:val="28"/>
          <w:szCs w:val="28"/>
          <w:lang w:eastAsia="ru-RU"/>
        </w:rPr>
        <w:t>Дидактична гра </w:t>
      </w:r>
      <w:r>
        <w:rPr>
          <w:rFonts w:ascii="Times New Roman" w:eastAsia="Times New Roman" w:hAnsi="Times New Roman"/>
          <w:b/>
          <w:bCs/>
          <w:sz w:val="28"/>
          <w:szCs w:val="28"/>
          <w:lang w:eastAsia="ru-RU"/>
        </w:rPr>
        <w:t xml:space="preserve">«Склади тривожний </w:t>
      </w:r>
      <w:proofErr w:type="spellStart"/>
      <w:r>
        <w:rPr>
          <w:rFonts w:ascii="Times New Roman" w:eastAsia="Times New Roman" w:hAnsi="Times New Roman"/>
          <w:b/>
          <w:bCs/>
          <w:sz w:val="28"/>
          <w:szCs w:val="28"/>
          <w:lang w:eastAsia="ru-RU"/>
        </w:rPr>
        <w:t>рюкзачок</w:t>
      </w:r>
      <w:proofErr w:type="spellEnd"/>
      <w:r>
        <w:rPr>
          <w:rFonts w:ascii="Times New Roman" w:eastAsia="Times New Roman" w:hAnsi="Times New Roman"/>
          <w:b/>
          <w:bCs/>
          <w:sz w:val="28"/>
          <w:szCs w:val="28"/>
          <w:lang w:eastAsia="ru-RU"/>
        </w:rPr>
        <w:t>» </w:t>
      </w:r>
      <w:r>
        <w:rPr>
          <w:rFonts w:ascii="Times New Roman" w:eastAsia="Times New Roman" w:hAnsi="Times New Roman"/>
          <w:bCs/>
          <w:sz w:val="28"/>
          <w:szCs w:val="28"/>
          <w:lang w:eastAsia="ru-RU"/>
        </w:rPr>
        <w:t xml:space="preserve">(закріпити знання дітей про предмети, які входять до тривожної валізи, їх назви і призначення). </w:t>
      </w:r>
    </w:p>
    <w:p w14:paraId="07227F6A" w14:textId="77777777" w:rsidR="00934899" w:rsidRDefault="00934899" w:rsidP="00934899">
      <w:pPr>
        <w:shd w:val="clear" w:color="auto" w:fill="FFFFFF"/>
        <w:spacing w:after="0"/>
        <w:ind w:left="142"/>
        <w:jc w:val="both"/>
        <w:textAlignment w:val="baseline"/>
        <w:rPr>
          <w:rFonts w:ascii="Times New Roman" w:eastAsia="Times New Roman" w:hAnsi="Times New Roman"/>
          <w:sz w:val="28"/>
          <w:szCs w:val="28"/>
          <w:lang w:eastAsia="ru-RU"/>
        </w:rPr>
      </w:pPr>
    </w:p>
    <w:p w14:paraId="517EC5DF" w14:textId="77777777" w:rsidR="00934899" w:rsidRDefault="00934899" w:rsidP="00934899">
      <w:pPr>
        <w:shd w:val="clear" w:color="auto" w:fill="FFFFFF"/>
        <w:spacing w:after="0"/>
        <w:jc w:val="both"/>
        <w:textAlignment w:val="baseline"/>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III Заключна частина.</w:t>
      </w:r>
    </w:p>
    <w:p w14:paraId="0779D6FA" w14:textId="77777777" w:rsidR="00934899" w:rsidRDefault="00934899" w:rsidP="00934899">
      <w:pPr>
        <w:pStyle w:val="a9"/>
        <w:numPr>
          <w:ilvl w:val="0"/>
          <w:numId w:val="2"/>
        </w:numPr>
        <w:shd w:val="clear" w:color="auto" w:fill="FFFFFF"/>
        <w:spacing w:after="0"/>
        <w:jc w:val="both"/>
        <w:textAlignment w:val="baseline"/>
        <w:rPr>
          <w:rFonts w:ascii="Times New Roman" w:hAnsi="Times New Roman"/>
          <w:sz w:val="28"/>
          <w:szCs w:val="28"/>
        </w:rPr>
      </w:pPr>
      <w:r>
        <w:rPr>
          <w:rFonts w:ascii="Times New Roman" w:eastAsia="Times New Roman" w:hAnsi="Times New Roman"/>
          <w:sz w:val="28"/>
          <w:szCs w:val="28"/>
          <w:lang w:eastAsia="ru-RU"/>
        </w:rPr>
        <w:t>Діти, ми з вами попрацювали, отримали гарні знання про правила поведінки в природі під час воєнного стану. І  на основі цього, можна зробити висновок, що ви готові вирушати на екскурсію в парк чи подорож до лісу.</w:t>
      </w:r>
    </w:p>
    <w:p w14:paraId="6838FBED" w14:textId="77777777" w:rsidR="00934899" w:rsidRDefault="00934899" w:rsidP="00934899">
      <w:pPr>
        <w:shd w:val="clear" w:color="auto" w:fill="FFFFFF"/>
        <w:spacing w:after="0"/>
        <w:jc w:val="both"/>
        <w:textAlignment w:val="baseline"/>
        <w:rPr>
          <w:rFonts w:ascii="Times New Roman" w:eastAsia="Times New Roman" w:hAnsi="Times New Roman"/>
          <w:iCs/>
          <w:sz w:val="28"/>
          <w:szCs w:val="28"/>
          <w:lang w:eastAsia="ru-RU"/>
        </w:rPr>
      </w:pPr>
    </w:p>
    <w:p w14:paraId="6D259B65" w14:textId="77777777" w:rsidR="00934899" w:rsidRDefault="00934899" w:rsidP="00934899">
      <w:pPr>
        <w:shd w:val="clear" w:color="auto" w:fill="FFFFFF"/>
        <w:spacing w:after="0"/>
        <w:jc w:val="both"/>
        <w:textAlignment w:val="baseline"/>
        <w:rPr>
          <w:rFonts w:ascii="Times New Roman" w:eastAsia="Times New Roman" w:hAnsi="Times New Roman"/>
          <w:sz w:val="28"/>
          <w:szCs w:val="28"/>
          <w:lang w:eastAsia="ru-RU"/>
        </w:rPr>
      </w:pPr>
    </w:p>
    <w:p w14:paraId="56C76BE6" w14:textId="77777777" w:rsidR="00934899" w:rsidRDefault="00934899" w:rsidP="00934899">
      <w:pPr>
        <w:shd w:val="clear" w:color="auto" w:fill="FFFFFF"/>
        <w:spacing w:after="0"/>
        <w:jc w:val="both"/>
        <w:textAlignment w:val="baseline"/>
        <w:rPr>
          <w:rFonts w:ascii="Times New Roman" w:eastAsia="Times New Roman" w:hAnsi="Times New Roman"/>
          <w:sz w:val="28"/>
          <w:szCs w:val="28"/>
          <w:lang w:eastAsia="ru-RU"/>
        </w:rPr>
      </w:pPr>
    </w:p>
    <w:p w14:paraId="3B833A49" w14:textId="77777777" w:rsidR="00934899" w:rsidRDefault="00934899" w:rsidP="00934899">
      <w:pPr>
        <w:shd w:val="clear" w:color="auto" w:fill="FFFFFF"/>
        <w:spacing w:after="0"/>
        <w:jc w:val="both"/>
        <w:textAlignment w:val="baseline"/>
        <w:rPr>
          <w:rFonts w:ascii="Times New Roman" w:eastAsia="Times New Roman" w:hAnsi="Times New Roman"/>
          <w:sz w:val="28"/>
          <w:szCs w:val="28"/>
          <w:lang w:eastAsia="ru-RU"/>
        </w:rPr>
      </w:pPr>
    </w:p>
    <w:p w14:paraId="345FD34B" w14:textId="77777777" w:rsidR="00934899" w:rsidRDefault="00934899" w:rsidP="00934899">
      <w:pPr>
        <w:shd w:val="clear" w:color="auto" w:fill="FFFFFF"/>
        <w:spacing w:after="0"/>
        <w:jc w:val="both"/>
        <w:textAlignment w:val="baseline"/>
        <w:rPr>
          <w:rFonts w:ascii="Times New Roman" w:eastAsia="Times New Roman" w:hAnsi="Times New Roman"/>
          <w:sz w:val="28"/>
          <w:szCs w:val="28"/>
          <w:lang w:eastAsia="ru-RU"/>
        </w:rPr>
      </w:pPr>
    </w:p>
    <w:p w14:paraId="5B39B6BE" w14:textId="77777777" w:rsidR="00934899" w:rsidRDefault="00934899" w:rsidP="00934899">
      <w:pPr>
        <w:shd w:val="clear" w:color="auto" w:fill="FFFFFF"/>
        <w:spacing w:after="0"/>
        <w:jc w:val="both"/>
        <w:textAlignment w:val="baseline"/>
        <w:rPr>
          <w:rFonts w:ascii="Times New Roman" w:eastAsia="Times New Roman" w:hAnsi="Times New Roman"/>
          <w:sz w:val="28"/>
          <w:szCs w:val="28"/>
          <w:lang w:eastAsia="ru-RU"/>
        </w:rPr>
      </w:pPr>
    </w:p>
    <w:p w14:paraId="50247056" w14:textId="77777777" w:rsidR="00934899" w:rsidRDefault="00934899" w:rsidP="00934899">
      <w:pPr>
        <w:shd w:val="clear" w:color="auto" w:fill="FFFFFF"/>
        <w:spacing w:after="0"/>
        <w:jc w:val="both"/>
        <w:textAlignment w:val="baseline"/>
        <w:rPr>
          <w:rFonts w:ascii="Times New Roman" w:eastAsia="Times New Roman" w:hAnsi="Times New Roman"/>
          <w:sz w:val="28"/>
          <w:szCs w:val="28"/>
          <w:lang w:eastAsia="ru-RU"/>
        </w:rPr>
      </w:pPr>
    </w:p>
    <w:p w14:paraId="20F680DD" w14:textId="77777777" w:rsidR="00934899" w:rsidRDefault="00934899" w:rsidP="00934899">
      <w:pPr>
        <w:shd w:val="clear" w:color="auto" w:fill="FFFFFF"/>
        <w:spacing w:after="0"/>
        <w:jc w:val="both"/>
        <w:textAlignment w:val="baseline"/>
        <w:rPr>
          <w:rFonts w:ascii="Times New Roman" w:eastAsia="Times New Roman" w:hAnsi="Times New Roman"/>
          <w:sz w:val="28"/>
          <w:szCs w:val="28"/>
          <w:lang w:eastAsia="ru-RU"/>
        </w:rPr>
      </w:pPr>
    </w:p>
    <w:p w14:paraId="2BBA6E29" w14:textId="77777777" w:rsidR="00934899" w:rsidRDefault="00934899" w:rsidP="00934899">
      <w:pPr>
        <w:shd w:val="clear" w:color="auto" w:fill="FFFFFF"/>
        <w:spacing w:after="0"/>
        <w:jc w:val="both"/>
        <w:textAlignment w:val="baseline"/>
        <w:rPr>
          <w:rFonts w:ascii="Times New Roman" w:eastAsia="Times New Roman" w:hAnsi="Times New Roman"/>
          <w:sz w:val="28"/>
          <w:szCs w:val="28"/>
          <w:lang w:eastAsia="ru-RU"/>
        </w:rPr>
      </w:pPr>
    </w:p>
    <w:p w14:paraId="2A20E680" w14:textId="77777777" w:rsidR="00934899" w:rsidRDefault="00934899" w:rsidP="00934899">
      <w:pPr>
        <w:shd w:val="clear" w:color="auto" w:fill="FFFFFF"/>
        <w:spacing w:after="0"/>
        <w:jc w:val="both"/>
        <w:textAlignment w:val="baseline"/>
        <w:rPr>
          <w:rFonts w:ascii="Times New Roman" w:eastAsia="Times New Roman" w:hAnsi="Times New Roman"/>
          <w:sz w:val="28"/>
          <w:szCs w:val="28"/>
          <w:lang w:eastAsia="ru-RU"/>
        </w:rPr>
      </w:pPr>
    </w:p>
    <w:p w14:paraId="4B377A8A" w14:textId="77777777" w:rsidR="00934899" w:rsidRDefault="00934899" w:rsidP="00934899">
      <w:pPr>
        <w:shd w:val="clear" w:color="auto" w:fill="FFFFFF"/>
        <w:spacing w:after="0"/>
        <w:jc w:val="both"/>
        <w:textAlignment w:val="baseline"/>
        <w:rPr>
          <w:rFonts w:ascii="Times New Roman" w:eastAsia="Times New Roman" w:hAnsi="Times New Roman"/>
          <w:sz w:val="28"/>
          <w:szCs w:val="28"/>
          <w:lang w:eastAsia="ru-RU"/>
        </w:rPr>
      </w:pPr>
    </w:p>
    <w:p w14:paraId="2A64E942" w14:textId="77777777" w:rsidR="00934899" w:rsidRDefault="00934899" w:rsidP="00934899">
      <w:pPr>
        <w:shd w:val="clear" w:color="auto" w:fill="FFFFFF"/>
        <w:spacing w:after="0"/>
        <w:jc w:val="both"/>
        <w:textAlignment w:val="baseline"/>
        <w:rPr>
          <w:rFonts w:ascii="Times New Roman" w:eastAsia="Times New Roman" w:hAnsi="Times New Roman"/>
          <w:sz w:val="28"/>
          <w:szCs w:val="28"/>
          <w:lang w:eastAsia="ru-RU"/>
        </w:rPr>
      </w:pPr>
    </w:p>
    <w:p w14:paraId="7C555CBE" w14:textId="77777777" w:rsidR="00934899" w:rsidRDefault="00934899" w:rsidP="00934899">
      <w:pPr>
        <w:shd w:val="clear" w:color="auto" w:fill="FFFFFF"/>
        <w:spacing w:after="0"/>
        <w:jc w:val="both"/>
        <w:textAlignment w:val="baseline"/>
        <w:rPr>
          <w:rFonts w:ascii="Times New Roman" w:eastAsia="Times New Roman" w:hAnsi="Times New Roman"/>
          <w:sz w:val="28"/>
          <w:szCs w:val="28"/>
          <w:lang w:eastAsia="ru-RU"/>
        </w:rPr>
      </w:pPr>
    </w:p>
    <w:p w14:paraId="53E06DB8" w14:textId="77777777" w:rsidR="00DD59DC" w:rsidRDefault="00DD59DC"/>
    <w:sectPr w:rsidR="00DD59D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w:panose1 w:val="020F0502020204030204"/>
    <w:charset w:val="CC"/>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13AC"/>
    <w:multiLevelType w:val="hybridMultilevel"/>
    <w:tmpl w:val="4E9880A8"/>
    <w:lvl w:ilvl="0" w:tplc="E64EF5C6">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432228CE"/>
    <w:multiLevelType w:val="hybridMultilevel"/>
    <w:tmpl w:val="C6EA7502"/>
    <w:lvl w:ilvl="0" w:tplc="58A888A6">
      <w:start w:val="1"/>
      <w:numFmt w:val="bullet"/>
      <w:lvlText w:val="-"/>
      <w:lvlJc w:val="left"/>
      <w:pPr>
        <w:ind w:left="502"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16cid:durableId="4563407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3044125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9DC"/>
    <w:rsid w:val="00520423"/>
    <w:rsid w:val="00934899"/>
    <w:rsid w:val="00BC156D"/>
    <w:rsid w:val="00DD59D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DA995"/>
  <w15:chartTrackingRefBased/>
  <w15:docId w15:val="{09614889-1ADA-47D0-A810-CD5C87CB2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uk-UA"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4899"/>
    <w:pPr>
      <w:spacing w:after="200" w:line="276" w:lineRule="auto"/>
    </w:pPr>
    <w:rPr>
      <w:rFonts w:ascii="Calibri" w:eastAsia="Calibri" w:hAnsi="Calibri" w:cs="Times New Roman"/>
      <w:kern w:val="0"/>
      <w:sz w:val="22"/>
      <w:szCs w:val="22"/>
      <w14:ligatures w14:val="none"/>
    </w:rPr>
  </w:style>
  <w:style w:type="paragraph" w:styleId="1">
    <w:name w:val="heading 1"/>
    <w:basedOn w:val="a"/>
    <w:next w:val="a"/>
    <w:link w:val="10"/>
    <w:uiPriority w:val="9"/>
    <w:qFormat/>
    <w:rsid w:val="00DD59D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0"/>
    <w:uiPriority w:val="9"/>
    <w:semiHidden/>
    <w:unhideWhenUsed/>
    <w:qFormat/>
    <w:rsid w:val="00DD59D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0"/>
    <w:uiPriority w:val="9"/>
    <w:semiHidden/>
    <w:unhideWhenUsed/>
    <w:qFormat/>
    <w:rsid w:val="00DD59DC"/>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0"/>
    <w:uiPriority w:val="9"/>
    <w:semiHidden/>
    <w:unhideWhenUsed/>
    <w:qFormat/>
    <w:rsid w:val="00DD59DC"/>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0"/>
    <w:uiPriority w:val="9"/>
    <w:semiHidden/>
    <w:unhideWhenUsed/>
    <w:qFormat/>
    <w:rsid w:val="00DD59DC"/>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0"/>
    <w:uiPriority w:val="9"/>
    <w:semiHidden/>
    <w:unhideWhenUsed/>
    <w:qFormat/>
    <w:rsid w:val="00DD59DC"/>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0"/>
    <w:uiPriority w:val="9"/>
    <w:semiHidden/>
    <w:unhideWhenUsed/>
    <w:qFormat/>
    <w:rsid w:val="00DD59DC"/>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0"/>
    <w:uiPriority w:val="9"/>
    <w:semiHidden/>
    <w:unhideWhenUsed/>
    <w:qFormat/>
    <w:rsid w:val="00DD59DC"/>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0"/>
    <w:uiPriority w:val="9"/>
    <w:semiHidden/>
    <w:unhideWhenUsed/>
    <w:qFormat/>
    <w:rsid w:val="00DD59DC"/>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59DC"/>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
    <w:semiHidden/>
    <w:rsid w:val="00DD59DC"/>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
    <w:semiHidden/>
    <w:rsid w:val="00DD59DC"/>
    <w:rPr>
      <w:rFonts w:eastAsiaTheme="majorEastAsia" w:cstheme="majorBidi"/>
      <w:color w:val="0F4761" w:themeColor="accent1" w:themeShade="BF"/>
      <w:sz w:val="28"/>
      <w:szCs w:val="28"/>
    </w:rPr>
  </w:style>
  <w:style w:type="character" w:customStyle="1" w:styleId="40">
    <w:name w:val="Заголовок 4 Знак"/>
    <w:basedOn w:val="a0"/>
    <w:link w:val="4"/>
    <w:uiPriority w:val="9"/>
    <w:semiHidden/>
    <w:rsid w:val="00DD59DC"/>
    <w:rPr>
      <w:rFonts w:eastAsiaTheme="majorEastAsia" w:cstheme="majorBidi"/>
      <w:i/>
      <w:iCs/>
      <w:color w:val="0F4761" w:themeColor="accent1" w:themeShade="BF"/>
    </w:rPr>
  </w:style>
  <w:style w:type="character" w:customStyle="1" w:styleId="50">
    <w:name w:val="Заголовок 5 Знак"/>
    <w:basedOn w:val="a0"/>
    <w:link w:val="5"/>
    <w:uiPriority w:val="9"/>
    <w:semiHidden/>
    <w:rsid w:val="00DD59DC"/>
    <w:rPr>
      <w:rFonts w:eastAsiaTheme="majorEastAsia" w:cstheme="majorBidi"/>
      <w:color w:val="0F4761" w:themeColor="accent1" w:themeShade="BF"/>
    </w:rPr>
  </w:style>
  <w:style w:type="character" w:customStyle="1" w:styleId="60">
    <w:name w:val="Заголовок 6 Знак"/>
    <w:basedOn w:val="a0"/>
    <w:link w:val="6"/>
    <w:uiPriority w:val="9"/>
    <w:semiHidden/>
    <w:rsid w:val="00DD59DC"/>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DD59DC"/>
    <w:rPr>
      <w:rFonts w:eastAsiaTheme="majorEastAsia" w:cstheme="majorBidi"/>
      <w:color w:val="595959" w:themeColor="text1" w:themeTint="A6"/>
    </w:rPr>
  </w:style>
  <w:style w:type="character" w:customStyle="1" w:styleId="80">
    <w:name w:val="Заголовок 8 Знак"/>
    <w:basedOn w:val="a0"/>
    <w:link w:val="8"/>
    <w:uiPriority w:val="9"/>
    <w:semiHidden/>
    <w:rsid w:val="00DD59DC"/>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DD59DC"/>
    <w:rPr>
      <w:rFonts w:eastAsiaTheme="majorEastAsia" w:cstheme="majorBidi"/>
      <w:color w:val="272727" w:themeColor="text1" w:themeTint="D8"/>
    </w:rPr>
  </w:style>
  <w:style w:type="paragraph" w:styleId="a3">
    <w:name w:val="Title"/>
    <w:basedOn w:val="a"/>
    <w:next w:val="a"/>
    <w:link w:val="a4"/>
    <w:uiPriority w:val="10"/>
    <w:qFormat/>
    <w:rsid w:val="00DD59D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a4">
    <w:name w:val="Назва Знак"/>
    <w:basedOn w:val="a0"/>
    <w:link w:val="a3"/>
    <w:uiPriority w:val="10"/>
    <w:rsid w:val="00DD59DC"/>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DD59DC"/>
    <w:pPr>
      <w:numPr>
        <w:ilvl w:val="1"/>
      </w:numPr>
    </w:pPr>
    <w:rPr>
      <w:rFonts w:eastAsiaTheme="majorEastAsia" w:cstheme="majorBidi"/>
      <w:color w:val="595959" w:themeColor="text1" w:themeTint="A6"/>
      <w:spacing w:val="15"/>
      <w:sz w:val="28"/>
      <w:szCs w:val="28"/>
    </w:rPr>
  </w:style>
  <w:style w:type="character" w:customStyle="1" w:styleId="a6">
    <w:name w:val="Підзаголовок Знак"/>
    <w:basedOn w:val="a0"/>
    <w:link w:val="a5"/>
    <w:uiPriority w:val="11"/>
    <w:rsid w:val="00DD59DC"/>
    <w:rPr>
      <w:rFonts w:eastAsiaTheme="majorEastAsia" w:cstheme="majorBidi"/>
      <w:color w:val="595959" w:themeColor="text1" w:themeTint="A6"/>
      <w:spacing w:val="15"/>
      <w:sz w:val="28"/>
      <w:szCs w:val="28"/>
    </w:rPr>
  </w:style>
  <w:style w:type="paragraph" w:styleId="a7">
    <w:name w:val="Quote"/>
    <w:basedOn w:val="a"/>
    <w:next w:val="a"/>
    <w:link w:val="a8"/>
    <w:uiPriority w:val="29"/>
    <w:qFormat/>
    <w:rsid w:val="00DD59DC"/>
    <w:pPr>
      <w:spacing w:before="160"/>
      <w:jc w:val="center"/>
    </w:pPr>
    <w:rPr>
      <w:i/>
      <w:iCs/>
      <w:color w:val="404040" w:themeColor="text1" w:themeTint="BF"/>
    </w:rPr>
  </w:style>
  <w:style w:type="character" w:customStyle="1" w:styleId="a8">
    <w:name w:val="Цитата Знак"/>
    <w:basedOn w:val="a0"/>
    <w:link w:val="a7"/>
    <w:uiPriority w:val="29"/>
    <w:rsid w:val="00DD59DC"/>
    <w:rPr>
      <w:i/>
      <w:iCs/>
      <w:color w:val="404040" w:themeColor="text1" w:themeTint="BF"/>
    </w:rPr>
  </w:style>
  <w:style w:type="paragraph" w:styleId="a9">
    <w:name w:val="List Paragraph"/>
    <w:basedOn w:val="a"/>
    <w:uiPriority w:val="34"/>
    <w:qFormat/>
    <w:rsid w:val="00DD59DC"/>
    <w:pPr>
      <w:ind w:left="720"/>
      <w:contextualSpacing/>
    </w:pPr>
  </w:style>
  <w:style w:type="character" w:styleId="aa">
    <w:name w:val="Intense Emphasis"/>
    <w:basedOn w:val="a0"/>
    <w:uiPriority w:val="21"/>
    <w:qFormat/>
    <w:rsid w:val="00DD59DC"/>
    <w:rPr>
      <w:i/>
      <w:iCs/>
      <w:color w:val="0F4761" w:themeColor="accent1" w:themeShade="BF"/>
    </w:rPr>
  </w:style>
  <w:style w:type="paragraph" w:styleId="ab">
    <w:name w:val="Intense Quote"/>
    <w:basedOn w:val="a"/>
    <w:next w:val="a"/>
    <w:link w:val="ac"/>
    <w:uiPriority w:val="30"/>
    <w:qFormat/>
    <w:rsid w:val="00DD59D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c">
    <w:name w:val="Насичена цитата Знак"/>
    <w:basedOn w:val="a0"/>
    <w:link w:val="ab"/>
    <w:uiPriority w:val="30"/>
    <w:rsid w:val="00DD59DC"/>
    <w:rPr>
      <w:i/>
      <w:iCs/>
      <w:color w:val="0F4761" w:themeColor="accent1" w:themeShade="BF"/>
    </w:rPr>
  </w:style>
  <w:style w:type="character" w:styleId="ad">
    <w:name w:val="Intense Reference"/>
    <w:basedOn w:val="a0"/>
    <w:uiPriority w:val="32"/>
    <w:qFormat/>
    <w:rsid w:val="00DD59DC"/>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8235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Офіс">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3185</Words>
  <Characters>1816</Characters>
  <Application>Microsoft Office Word</Application>
  <DocSecurity>0</DocSecurity>
  <Lines>15</Lines>
  <Paragraphs>9</Paragraphs>
  <ScaleCrop>false</ScaleCrop>
  <Company/>
  <LinksUpToDate>false</LinksUpToDate>
  <CharactersWithSpaces>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Козуб</dc:creator>
  <cp:keywords/>
  <dc:description/>
  <cp:lastModifiedBy>Валентина Козуб</cp:lastModifiedBy>
  <cp:revision>4</cp:revision>
  <dcterms:created xsi:type="dcterms:W3CDTF">2024-04-11T08:59:00Z</dcterms:created>
  <dcterms:modified xsi:type="dcterms:W3CDTF">2024-04-11T09:06:00Z</dcterms:modified>
</cp:coreProperties>
</file>